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48" w:rsidRDefault="001A0D31" w:rsidP="001A0D31">
      <w:pPr>
        <w:jc w:val="center"/>
        <w:rPr>
          <w:rFonts w:ascii="Bookman Old Style" w:hAnsi="Bookman Old Style"/>
          <w:sz w:val="24"/>
          <w:szCs w:val="24"/>
        </w:rPr>
      </w:pPr>
      <w:bookmarkStart w:id="0" w:name="_GoBack"/>
      <w:bookmarkEnd w:id="0"/>
      <w:r>
        <w:rPr>
          <w:rFonts w:ascii="Bookman Old Style" w:hAnsi="Bookman Old Style"/>
          <w:sz w:val="24"/>
          <w:szCs w:val="24"/>
        </w:rPr>
        <w:t>Eden Cemetery Commissioners meeting</w:t>
      </w:r>
    </w:p>
    <w:p w:rsidR="001A0D31" w:rsidRDefault="001A0D31" w:rsidP="001A0D31">
      <w:pPr>
        <w:jc w:val="center"/>
        <w:rPr>
          <w:rFonts w:ascii="Bookman Old Style" w:hAnsi="Bookman Old Style"/>
          <w:sz w:val="24"/>
          <w:szCs w:val="24"/>
        </w:rPr>
      </w:pPr>
      <w:r>
        <w:rPr>
          <w:rFonts w:ascii="Bookman Old Style" w:hAnsi="Bookman Old Style"/>
          <w:sz w:val="24"/>
          <w:szCs w:val="24"/>
        </w:rPr>
        <w:t xml:space="preserve">July 11, 2017 </w:t>
      </w:r>
    </w:p>
    <w:p w:rsidR="001A0D31" w:rsidRPr="00580707" w:rsidRDefault="001A0D31" w:rsidP="001A0D31">
      <w:pPr>
        <w:rPr>
          <w:rFonts w:ascii="Garamond" w:hAnsi="Garamond"/>
        </w:rPr>
      </w:pPr>
      <w:r w:rsidRPr="00580707">
        <w:rPr>
          <w:rFonts w:ascii="Garamond" w:hAnsi="Garamond"/>
        </w:rPr>
        <w:t>Present:</w:t>
      </w:r>
      <w:r w:rsidRPr="00580707">
        <w:rPr>
          <w:rFonts w:ascii="Garamond" w:hAnsi="Garamond"/>
        </w:rPr>
        <w:tab/>
        <w:t xml:space="preserve">Adam Degree, Barb </w:t>
      </w:r>
      <w:proofErr w:type="spellStart"/>
      <w:r w:rsidRPr="00580707">
        <w:rPr>
          <w:rFonts w:ascii="Garamond" w:hAnsi="Garamond"/>
        </w:rPr>
        <w:t>Dewyea</w:t>
      </w:r>
      <w:proofErr w:type="spellEnd"/>
      <w:r w:rsidRPr="00580707">
        <w:rPr>
          <w:rFonts w:ascii="Garamond" w:hAnsi="Garamond"/>
        </w:rPr>
        <w:t>, Jubal Durivage, Sandy Vear and Marylou Durett.</w:t>
      </w:r>
    </w:p>
    <w:p w:rsidR="001A0D31" w:rsidRPr="00580707" w:rsidRDefault="001A0D31" w:rsidP="001A0D31">
      <w:pPr>
        <w:rPr>
          <w:rFonts w:ascii="Garamond" w:hAnsi="Garamond"/>
        </w:rPr>
      </w:pPr>
      <w:r w:rsidRPr="00580707">
        <w:rPr>
          <w:rFonts w:ascii="Garamond" w:hAnsi="Garamond"/>
        </w:rPr>
        <w:t xml:space="preserve">Meeting opened at 6:00 pm </w:t>
      </w:r>
    </w:p>
    <w:p w:rsidR="001A0D31" w:rsidRPr="00580707" w:rsidRDefault="001A0D31" w:rsidP="001A0D31">
      <w:pPr>
        <w:rPr>
          <w:rFonts w:ascii="Garamond" w:hAnsi="Garamond"/>
        </w:rPr>
      </w:pPr>
      <w:r w:rsidRPr="00580707">
        <w:rPr>
          <w:rFonts w:ascii="Garamond" w:hAnsi="Garamond"/>
        </w:rPr>
        <w:t>June 27, 2017 meeting minutes were read</w:t>
      </w:r>
      <w:r w:rsidR="00657FDD">
        <w:rPr>
          <w:rFonts w:ascii="Garamond" w:hAnsi="Garamond"/>
        </w:rPr>
        <w:t>.</w:t>
      </w:r>
      <w:r w:rsidRPr="00580707">
        <w:rPr>
          <w:rFonts w:ascii="Garamond" w:hAnsi="Garamond"/>
        </w:rPr>
        <w:t xml:space="preserve"> </w:t>
      </w:r>
      <w:r w:rsidR="005B06F0">
        <w:rPr>
          <w:rFonts w:ascii="Garamond" w:hAnsi="Garamond"/>
        </w:rPr>
        <w:t>Barb motioned they be</w:t>
      </w:r>
      <w:r w:rsidRPr="00580707">
        <w:rPr>
          <w:rFonts w:ascii="Garamond" w:hAnsi="Garamond"/>
        </w:rPr>
        <w:t xml:space="preserve"> approved</w:t>
      </w:r>
      <w:r w:rsidR="005B06F0">
        <w:rPr>
          <w:rFonts w:ascii="Garamond" w:hAnsi="Garamond"/>
        </w:rPr>
        <w:t>, Adam seconded the motion. Passed.</w:t>
      </w:r>
    </w:p>
    <w:p w:rsidR="001A0D31" w:rsidRPr="00580707" w:rsidRDefault="001A0D31" w:rsidP="001A0D31">
      <w:pPr>
        <w:rPr>
          <w:rFonts w:ascii="Garamond" w:hAnsi="Garamond"/>
        </w:rPr>
      </w:pPr>
      <w:r w:rsidRPr="00580707">
        <w:rPr>
          <w:rFonts w:ascii="Garamond" w:hAnsi="Garamond"/>
        </w:rPr>
        <w:t xml:space="preserve">Treasurers report </w:t>
      </w:r>
      <w:r w:rsidR="005B06F0">
        <w:rPr>
          <w:rFonts w:ascii="Garamond" w:hAnsi="Garamond"/>
        </w:rPr>
        <w:t>motion to a</w:t>
      </w:r>
      <w:r w:rsidRPr="00580707">
        <w:rPr>
          <w:rFonts w:ascii="Garamond" w:hAnsi="Garamond"/>
        </w:rPr>
        <w:t>pprove</w:t>
      </w:r>
      <w:r w:rsidR="005B06F0">
        <w:rPr>
          <w:rFonts w:ascii="Garamond" w:hAnsi="Garamond"/>
        </w:rPr>
        <w:t xml:space="preserve"> by Marylou seconded by Sandy. Passed</w:t>
      </w:r>
      <w:r w:rsidRPr="00580707">
        <w:rPr>
          <w:rFonts w:ascii="Garamond" w:hAnsi="Garamond"/>
        </w:rPr>
        <w:t>.</w:t>
      </w:r>
      <w:r w:rsidR="0054521E" w:rsidRPr="00580707">
        <w:rPr>
          <w:rFonts w:ascii="Garamond" w:hAnsi="Garamond"/>
        </w:rPr>
        <w:t xml:space="preserve"> It was discussed about the bank statements we</w:t>
      </w:r>
      <w:r w:rsidR="00657FDD">
        <w:rPr>
          <w:rFonts w:ascii="Garamond" w:hAnsi="Garamond"/>
        </w:rPr>
        <w:t xml:space="preserve"> were given. We</w:t>
      </w:r>
      <w:r w:rsidR="005B06F0">
        <w:rPr>
          <w:rFonts w:ascii="Garamond" w:hAnsi="Garamond"/>
        </w:rPr>
        <w:t xml:space="preserve"> appreciate them along with the copy of the check book register.</w:t>
      </w:r>
      <w:r w:rsidR="0054521E" w:rsidRPr="00580707">
        <w:rPr>
          <w:rFonts w:ascii="Garamond" w:hAnsi="Garamond"/>
        </w:rPr>
        <w:t xml:space="preserve"> </w:t>
      </w:r>
    </w:p>
    <w:p w:rsidR="0054521E" w:rsidRDefault="0054521E" w:rsidP="001A0D31">
      <w:pPr>
        <w:rPr>
          <w:rFonts w:ascii="Garamond" w:hAnsi="Garamond"/>
        </w:rPr>
      </w:pPr>
      <w:r w:rsidRPr="00580707">
        <w:rPr>
          <w:rFonts w:ascii="Garamond" w:hAnsi="Garamond"/>
        </w:rPr>
        <w:t xml:space="preserve">Clegg’s Memorials sent a letter in response to ours dated </w:t>
      </w:r>
      <w:r w:rsidR="00580707">
        <w:rPr>
          <w:rFonts w:ascii="Garamond" w:hAnsi="Garamond"/>
        </w:rPr>
        <w:t>July 8</w:t>
      </w:r>
      <w:r w:rsidRPr="00580707">
        <w:rPr>
          <w:rFonts w:ascii="Garamond" w:hAnsi="Garamond"/>
        </w:rPr>
        <w:t xml:space="preserve">. John Clegg, Jr. explained in the letter that they were contacted by the Brayton family about the burial date and time. In that there was no funeral director involved, Clegg needed to receive a check prior to the date but Clegg’s did not receive a check. Marylou will contact the </w:t>
      </w:r>
      <w:proofErr w:type="spellStart"/>
      <w:r w:rsidRPr="00580707">
        <w:rPr>
          <w:rFonts w:ascii="Garamond" w:hAnsi="Garamond"/>
        </w:rPr>
        <w:t>Braytons</w:t>
      </w:r>
      <w:proofErr w:type="spellEnd"/>
      <w:r w:rsidRPr="00580707">
        <w:rPr>
          <w:rFonts w:ascii="Garamond" w:hAnsi="Garamond"/>
        </w:rPr>
        <w:t xml:space="preserve">. </w:t>
      </w:r>
    </w:p>
    <w:p w:rsidR="005B06F0" w:rsidRPr="00580707" w:rsidRDefault="005B06F0" w:rsidP="001A0D31">
      <w:pPr>
        <w:rPr>
          <w:rFonts w:ascii="Garamond" w:hAnsi="Garamond"/>
        </w:rPr>
      </w:pPr>
      <w:r>
        <w:rPr>
          <w:rFonts w:ascii="Garamond" w:hAnsi="Garamond"/>
        </w:rPr>
        <w:t xml:space="preserve">To purchase a lot the price is $200. A check needs to be issued to the town.  The town office then distributes it to the two accounts, $125 to Cemetery Check book and $75 to the </w:t>
      </w:r>
      <w:proofErr w:type="gramStart"/>
      <w:r>
        <w:rPr>
          <w:rFonts w:ascii="Garamond" w:hAnsi="Garamond"/>
        </w:rPr>
        <w:t>Perpetual</w:t>
      </w:r>
      <w:proofErr w:type="gramEnd"/>
      <w:r>
        <w:rPr>
          <w:rFonts w:ascii="Garamond" w:hAnsi="Garamond"/>
        </w:rPr>
        <w:t xml:space="preserve"> care check book. The family then needs to pay Clegg’s Memorials for the corner stones. </w:t>
      </w:r>
    </w:p>
    <w:p w:rsidR="00AB1697" w:rsidRPr="00580707" w:rsidRDefault="00AB1697" w:rsidP="001A0D31">
      <w:pPr>
        <w:rPr>
          <w:rFonts w:ascii="Garamond" w:hAnsi="Garamond"/>
        </w:rPr>
      </w:pPr>
      <w:r w:rsidRPr="00580707">
        <w:rPr>
          <w:rFonts w:ascii="Garamond" w:hAnsi="Garamond"/>
        </w:rPr>
        <w:t>Jubal will be meeting with a family tomorrow evening at the cemetery re a lot.</w:t>
      </w:r>
    </w:p>
    <w:p w:rsidR="00AB1697" w:rsidRPr="00580707" w:rsidRDefault="00AB1697" w:rsidP="001A0D31">
      <w:pPr>
        <w:rPr>
          <w:rFonts w:ascii="Garamond" w:hAnsi="Garamond"/>
        </w:rPr>
      </w:pPr>
      <w:r w:rsidRPr="00580707">
        <w:rPr>
          <w:rFonts w:ascii="Garamond" w:hAnsi="Garamond"/>
        </w:rPr>
        <w:t>We need to make sure the town clerk lets us know when lots are sold and what lots are available.</w:t>
      </w:r>
    </w:p>
    <w:p w:rsidR="00AB1697" w:rsidRPr="00580707" w:rsidRDefault="00AB1697" w:rsidP="001A0D31">
      <w:pPr>
        <w:rPr>
          <w:rFonts w:ascii="Garamond" w:hAnsi="Garamond"/>
        </w:rPr>
      </w:pPr>
      <w:r w:rsidRPr="00580707">
        <w:rPr>
          <w:rFonts w:ascii="Garamond" w:hAnsi="Garamond"/>
        </w:rPr>
        <w:t>The information about the flowers being taken was just an FYI.</w:t>
      </w:r>
    </w:p>
    <w:p w:rsidR="00AB1697" w:rsidRPr="00580707" w:rsidRDefault="00AB1697" w:rsidP="001A0D31">
      <w:pPr>
        <w:rPr>
          <w:rFonts w:ascii="Garamond" w:hAnsi="Garamond"/>
        </w:rPr>
      </w:pPr>
      <w:r w:rsidRPr="00580707">
        <w:rPr>
          <w:rFonts w:ascii="Garamond" w:hAnsi="Garamond"/>
        </w:rPr>
        <w:t xml:space="preserve">Digging up caskets or urns is legal making sure the State requirements are followed, </w:t>
      </w:r>
      <w:proofErr w:type="spellStart"/>
      <w:r w:rsidRPr="00580707">
        <w:rPr>
          <w:rFonts w:ascii="Garamond" w:hAnsi="Garamond"/>
        </w:rPr>
        <w:t>ie</w:t>
      </w:r>
      <w:proofErr w:type="spellEnd"/>
      <w:r w:rsidRPr="00580707">
        <w:rPr>
          <w:rFonts w:ascii="Garamond" w:hAnsi="Garamond"/>
        </w:rPr>
        <w:t xml:space="preserve"> 2 permits need to be in place.</w:t>
      </w:r>
    </w:p>
    <w:p w:rsidR="00AB1697" w:rsidRPr="00580707" w:rsidRDefault="00AB1697" w:rsidP="001A0D31">
      <w:pPr>
        <w:rPr>
          <w:rFonts w:ascii="Garamond" w:hAnsi="Garamond"/>
        </w:rPr>
      </w:pPr>
      <w:r w:rsidRPr="00580707">
        <w:rPr>
          <w:rFonts w:ascii="Garamond" w:hAnsi="Garamond"/>
        </w:rPr>
        <w:t>More research needs to be done re the signatures on orders.  This was tabled for the next meeting.</w:t>
      </w:r>
    </w:p>
    <w:p w:rsidR="00AB1697" w:rsidRPr="00580707" w:rsidRDefault="00AB1697" w:rsidP="001A0D31">
      <w:pPr>
        <w:rPr>
          <w:rFonts w:ascii="Garamond" w:hAnsi="Garamond"/>
        </w:rPr>
      </w:pPr>
      <w:r w:rsidRPr="00580707">
        <w:rPr>
          <w:rFonts w:ascii="Garamond" w:hAnsi="Garamond"/>
        </w:rPr>
        <w:t>At the Select Board meeting they approved $10,000 be put in our account from the American Gift Fund. Thank you!!</w:t>
      </w:r>
    </w:p>
    <w:p w:rsidR="00AB1697" w:rsidRPr="00580707" w:rsidRDefault="00AB1697" w:rsidP="001A0D31">
      <w:pPr>
        <w:rPr>
          <w:rFonts w:ascii="Garamond" w:hAnsi="Garamond"/>
        </w:rPr>
      </w:pPr>
      <w:r w:rsidRPr="00580707">
        <w:rPr>
          <w:rFonts w:ascii="Garamond" w:hAnsi="Garamond"/>
        </w:rPr>
        <w:t>Candy advised the $5000 appropriations can be put into our account any time after July 1</w:t>
      </w:r>
      <w:r w:rsidRPr="00580707">
        <w:rPr>
          <w:rFonts w:ascii="Garamond" w:hAnsi="Garamond"/>
          <w:vertAlign w:val="superscript"/>
        </w:rPr>
        <w:t>st</w:t>
      </w:r>
      <w:r w:rsidRPr="00580707">
        <w:rPr>
          <w:rFonts w:ascii="Garamond" w:hAnsi="Garamond"/>
        </w:rPr>
        <w:t>.</w:t>
      </w:r>
    </w:p>
    <w:p w:rsidR="00AB1697" w:rsidRPr="00580707" w:rsidRDefault="00AB1697" w:rsidP="001A0D31">
      <w:pPr>
        <w:rPr>
          <w:rFonts w:ascii="Garamond" w:hAnsi="Garamond"/>
        </w:rPr>
      </w:pPr>
      <w:r w:rsidRPr="00580707">
        <w:rPr>
          <w:rFonts w:ascii="Garamond" w:hAnsi="Garamond"/>
        </w:rPr>
        <w:t>We need new flag holders at the cemetery.  New ones may be obtained from the VFW. Cost for these will be looked into. General upgrading needs to be done as well.</w:t>
      </w:r>
    </w:p>
    <w:p w:rsidR="00AB1697" w:rsidRPr="00580707" w:rsidRDefault="00AB1697" w:rsidP="001A0D31">
      <w:pPr>
        <w:rPr>
          <w:rFonts w:ascii="Garamond" w:hAnsi="Garamond"/>
        </w:rPr>
      </w:pPr>
      <w:r w:rsidRPr="00580707">
        <w:rPr>
          <w:rFonts w:ascii="Garamond" w:hAnsi="Garamond"/>
        </w:rPr>
        <w:t xml:space="preserve">The next meeting will be on Tuesday, 8/8/17 at 6pm at the town clerk’s office.  </w:t>
      </w:r>
    </w:p>
    <w:p w:rsidR="00AB1697" w:rsidRPr="00580707" w:rsidRDefault="00AB1697" w:rsidP="001A0D31">
      <w:pPr>
        <w:rPr>
          <w:rFonts w:ascii="Garamond" w:hAnsi="Garamond"/>
        </w:rPr>
      </w:pPr>
      <w:r w:rsidRPr="00580707">
        <w:rPr>
          <w:rFonts w:ascii="Garamond" w:hAnsi="Garamond"/>
        </w:rPr>
        <w:t>Meeting adjourned at 6:45 pm.</w:t>
      </w:r>
    </w:p>
    <w:p w:rsidR="00AB1697" w:rsidRPr="00580707" w:rsidRDefault="00AB1697" w:rsidP="001A0D31">
      <w:pPr>
        <w:rPr>
          <w:rFonts w:ascii="Garamond" w:hAnsi="Garamond"/>
        </w:rPr>
      </w:pPr>
      <w:r w:rsidRPr="00580707">
        <w:rPr>
          <w:rFonts w:ascii="Garamond" w:hAnsi="Garamond"/>
        </w:rPr>
        <w:t>Respectfully submitted</w:t>
      </w:r>
    </w:p>
    <w:p w:rsidR="00AB1697" w:rsidRPr="00580707" w:rsidRDefault="00AB1697" w:rsidP="001A0D31">
      <w:pPr>
        <w:rPr>
          <w:rFonts w:ascii="Garamond" w:hAnsi="Garamond"/>
        </w:rPr>
      </w:pPr>
      <w:r w:rsidRPr="00580707">
        <w:rPr>
          <w:rFonts w:ascii="Garamond" w:hAnsi="Garamond"/>
        </w:rPr>
        <w:t>Marylou Durett</w:t>
      </w:r>
    </w:p>
    <w:p w:rsidR="001A0D31" w:rsidRPr="001A0D31" w:rsidRDefault="00AB1697" w:rsidP="001A0D31">
      <w:pPr>
        <w:rPr>
          <w:rFonts w:ascii="Bookman Old Style" w:hAnsi="Bookman Old Style"/>
          <w:sz w:val="24"/>
          <w:szCs w:val="24"/>
          <w:u w:val="double"/>
        </w:rPr>
      </w:pPr>
      <w:r w:rsidRPr="00580707">
        <w:rPr>
          <w:rFonts w:ascii="Garamond" w:hAnsi="Garamond"/>
        </w:rPr>
        <w:t>Secretary</w:t>
      </w:r>
    </w:p>
    <w:sectPr w:rsidR="001A0D31" w:rsidRPr="001A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BB"/>
    <w:rsid w:val="001635BB"/>
    <w:rsid w:val="001A0D31"/>
    <w:rsid w:val="004B1648"/>
    <w:rsid w:val="0050623F"/>
    <w:rsid w:val="0054521E"/>
    <w:rsid w:val="00580707"/>
    <w:rsid w:val="005B06F0"/>
    <w:rsid w:val="00657FDD"/>
    <w:rsid w:val="006B081C"/>
    <w:rsid w:val="00AB1697"/>
    <w:rsid w:val="00C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E08BE-59CA-48B4-86D3-A144C770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Select Board Clerk</cp:lastModifiedBy>
  <cp:revision>2</cp:revision>
  <dcterms:created xsi:type="dcterms:W3CDTF">2017-07-12T18:52:00Z</dcterms:created>
  <dcterms:modified xsi:type="dcterms:W3CDTF">2017-07-12T18:52:00Z</dcterms:modified>
</cp:coreProperties>
</file>