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3376" w:right="337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1F487C"/>
          <w:spacing w:val="-1"/>
          <w:sz w:val="22"/>
        </w:rPr>
        <w:t>EYSC</w:t>
      </w:r>
      <w:r>
        <w:rPr>
          <w:rFonts w:ascii="Calibri"/>
          <w:sz w:val="22"/>
        </w:rPr>
      </w:r>
    </w:p>
    <w:p>
      <w:pPr>
        <w:spacing w:before="31"/>
        <w:ind w:left="3396" w:right="337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1F487C"/>
          <w:spacing w:val="-1"/>
          <w:sz w:val="22"/>
        </w:rPr>
        <w:t>Meeting</w:t>
      </w:r>
      <w:r>
        <w:rPr>
          <w:rFonts w:ascii="Calibri"/>
          <w:i/>
          <w:color w:val="1F487C"/>
          <w:spacing w:val="-17"/>
          <w:sz w:val="22"/>
        </w:rPr>
        <w:t> </w:t>
      </w:r>
      <w:r>
        <w:rPr>
          <w:rFonts w:ascii="Calibri"/>
          <w:i/>
          <w:color w:val="1F487C"/>
          <w:spacing w:val="-1"/>
          <w:sz w:val="22"/>
        </w:rPr>
        <w:t>of03/17/2017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i/>
          <w:sz w:val="27"/>
          <w:szCs w:val="27"/>
        </w:rPr>
      </w:pPr>
    </w:p>
    <w:p>
      <w:pPr>
        <w:spacing w:line="268" w:lineRule="auto" w:before="0"/>
        <w:ind w:left="1390" w:right="1397" w:firstLine="14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No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meeting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was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held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due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z w:val="22"/>
          <w:szCs w:val="22"/>
        </w:rPr>
        <w:t>to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lack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z w:val="22"/>
          <w:szCs w:val="22"/>
        </w:rPr>
        <w:t>a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quorum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EYSC</w:t>
      </w:r>
      <w:r>
        <w:rPr>
          <w:rFonts w:ascii="Calibri" w:hAnsi="Calibri" w:cs="Calibri" w:eastAsia="Calibri"/>
          <w:i/>
          <w:color w:val="1F487C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members.</w:t>
      </w:r>
      <w:r>
        <w:rPr>
          <w:rFonts w:ascii="Calibri" w:hAnsi="Calibri" w:cs="Calibri" w:eastAsia="Calibri"/>
          <w:i/>
          <w:color w:val="1F487C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Meeting</w:t>
      </w:r>
      <w:r>
        <w:rPr>
          <w:rFonts w:ascii="Calibri" w:hAnsi="Calibri" w:cs="Calibri" w:eastAsia="Calibri"/>
          <w:i/>
          <w:color w:val="1F487C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will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i/>
          <w:color w:val="1F487C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merged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with</w:t>
      </w:r>
      <w:r>
        <w:rPr>
          <w:rFonts w:ascii="Calibri" w:hAnsi="Calibri" w:cs="Calibri" w:eastAsia="Calibri"/>
          <w:i/>
          <w:color w:val="1F487C"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April</w:t>
      </w:r>
      <w:r>
        <w:rPr>
          <w:rFonts w:ascii="Calibri" w:hAnsi="Calibri" w:cs="Calibri" w:eastAsia="Calibri"/>
          <w:i/>
          <w:color w:val="1F487C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4th’s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regular</w:t>
      </w:r>
      <w:r>
        <w:rPr>
          <w:rFonts w:ascii="Calibri" w:hAnsi="Calibri" w:cs="Calibri" w:eastAsia="Calibri"/>
          <w:i/>
          <w:color w:val="1F487C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scheduled</w:t>
      </w:r>
      <w:r>
        <w:rPr>
          <w:rFonts w:ascii="Calibri" w:hAnsi="Calibri" w:cs="Calibri" w:eastAsia="Calibri"/>
          <w:i/>
          <w:color w:val="1F487C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color w:val="1F487C"/>
          <w:spacing w:val="-1"/>
          <w:sz w:val="22"/>
          <w:szCs w:val="22"/>
        </w:rPr>
        <w:t>meeting.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i/>
          <w:sz w:val="27"/>
          <w:szCs w:val="27"/>
        </w:rPr>
      </w:pPr>
    </w:p>
    <w:p>
      <w:pPr>
        <w:pStyle w:val="BodyText"/>
        <w:spacing w:line="284" w:lineRule="auto" w:before="0"/>
        <w:ind w:left="2724" w:right="2720" w:firstLine="16"/>
        <w:jc w:val="center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WARNING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spacing w:val="29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March 17,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28"/>
        </w:rPr>
        <w:t> </w:t>
      </w:r>
      <w:r>
        <w:rPr>
          <w:spacing w:val="-1"/>
        </w:rPr>
        <w:t>Meeting/Sign-ups</w:t>
      </w:r>
      <w:r>
        <w:rPr>
          <w:spacing w:val="-3"/>
        </w:rPr>
        <w:t> </w:t>
      </w:r>
      <w:r>
        <w:rPr>
          <w:spacing w:val="-1"/>
        </w:rPr>
        <w:t>6:00pm-</w:t>
      </w:r>
      <w:r>
        <w:rPr>
          <w:spacing w:val="-3"/>
        </w:rPr>
        <w:t> </w:t>
      </w:r>
      <w:r>
        <w:rPr>
          <w:spacing w:val="-1"/>
        </w:rPr>
        <w:t>7:00pm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Additions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agenda: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ups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Season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needs/Major</w:t>
      </w:r>
      <w:r>
        <w:rPr>
          <w:spacing w:val="-2"/>
        </w:rPr>
        <w:t> </w:t>
      </w:r>
      <w:r>
        <w:rPr>
          <w:spacing w:val="-1"/>
        </w:rPr>
        <w:t>league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Prep/</w:t>
      </w:r>
      <w:r>
        <w:rPr>
          <w:spacing w:val="-3"/>
        </w:rPr>
        <w:t> </w:t>
      </w:r>
      <w:r>
        <w:rPr>
          <w:spacing w:val="-1"/>
        </w:rPr>
        <w:t>Breakfast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Baseball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Guidelines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Meeting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46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2017-03-28T08:06:46Z</dcterms:created>
  <dcterms:modified xsi:type="dcterms:W3CDTF">2017-03-28T08:06:46Z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