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4D" w:rsidRDefault="005A064D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07" w:rsidRDefault="00A70407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TOWN OF EDEN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PUBLIC NOTICE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5D29" w:rsidRDefault="00B02E7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section of TH#13 Knowles Flat Rd has reopened to through traffic.  Construction at the #13-8 culvert is complete.  Traffic may now travel White Rd to Knowles Flat Rd from either RT 100 or RT118.  </w:t>
      </w:r>
      <w:r w:rsidR="00F75EB5">
        <w:rPr>
          <w:rFonts w:ascii="Times New Roman" w:hAnsi="Times New Roman" w:cs="Times New Roman"/>
          <w:b/>
          <w:sz w:val="36"/>
          <w:szCs w:val="36"/>
        </w:rPr>
        <w:t xml:space="preserve">Due to </w:t>
      </w:r>
      <w:r>
        <w:rPr>
          <w:rFonts w:ascii="Times New Roman" w:hAnsi="Times New Roman" w:cs="Times New Roman"/>
          <w:b/>
          <w:sz w:val="36"/>
          <w:szCs w:val="36"/>
        </w:rPr>
        <w:t>the</w:t>
      </w:r>
      <w:r w:rsidR="00F75EB5">
        <w:rPr>
          <w:rFonts w:ascii="Times New Roman" w:hAnsi="Times New Roman" w:cs="Times New Roman"/>
          <w:b/>
          <w:sz w:val="36"/>
          <w:szCs w:val="36"/>
        </w:rPr>
        <w:t xml:space="preserve"> failed structure</w:t>
      </w:r>
      <w:r>
        <w:rPr>
          <w:rFonts w:ascii="Times New Roman" w:hAnsi="Times New Roman" w:cs="Times New Roman"/>
          <w:b/>
          <w:sz w:val="36"/>
          <w:szCs w:val="36"/>
        </w:rPr>
        <w:t xml:space="preserve"> at the twin culvert site</w:t>
      </w:r>
      <w:r w:rsidR="00F75EB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059E5">
        <w:rPr>
          <w:rFonts w:ascii="Times New Roman" w:hAnsi="Times New Roman" w:cs="Times New Roman"/>
          <w:b/>
          <w:sz w:val="36"/>
          <w:szCs w:val="36"/>
        </w:rPr>
        <w:t>TH#13, Knowles Flat Rd will remain closed to through traffic with established detours</w:t>
      </w:r>
      <w:r>
        <w:rPr>
          <w:rFonts w:ascii="Times New Roman" w:hAnsi="Times New Roman" w:cs="Times New Roman"/>
          <w:b/>
          <w:sz w:val="36"/>
          <w:szCs w:val="36"/>
        </w:rPr>
        <w:t xml:space="preserve"> between the RT100/Knowles Flt Rd and White Rd/Knowles Flat Rd intersections</w:t>
      </w:r>
      <w:r w:rsidR="00B059E5">
        <w:rPr>
          <w:rFonts w:ascii="Times New Roman" w:hAnsi="Times New Roman" w:cs="Times New Roman"/>
          <w:b/>
          <w:sz w:val="36"/>
          <w:szCs w:val="36"/>
        </w:rPr>
        <w:t xml:space="preserve">.  </w:t>
      </w: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5D29" w:rsidRDefault="00B02E7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05D29">
        <w:rPr>
          <w:rFonts w:ascii="Times New Roman" w:hAnsi="Times New Roman" w:cs="Times New Roman"/>
          <w:b/>
          <w:sz w:val="36"/>
          <w:szCs w:val="36"/>
        </w:rPr>
        <w:t>he State of Vermont continues its engineering and design preparation tasks for the replacement structure</w:t>
      </w:r>
      <w:r w:rsidR="00AD7500">
        <w:rPr>
          <w:rFonts w:ascii="Times New Roman" w:hAnsi="Times New Roman" w:cs="Times New Roman"/>
          <w:b/>
          <w:sz w:val="36"/>
          <w:szCs w:val="36"/>
        </w:rPr>
        <w:t xml:space="preserve"> at the former twin culvert site</w:t>
      </w:r>
      <w:r w:rsidR="00C05D29">
        <w:rPr>
          <w:rFonts w:ascii="Times New Roman" w:hAnsi="Times New Roman" w:cs="Times New Roman"/>
          <w:b/>
          <w:sz w:val="36"/>
          <w:szCs w:val="36"/>
        </w:rPr>
        <w:t xml:space="preserve">.  The timetable for this location </w:t>
      </w:r>
      <w:r w:rsidR="003B15A7">
        <w:rPr>
          <w:rFonts w:ascii="Times New Roman" w:hAnsi="Times New Roman" w:cs="Times New Roman"/>
          <w:b/>
          <w:sz w:val="36"/>
          <w:szCs w:val="36"/>
        </w:rPr>
        <w:t>is for construction to begin in</w:t>
      </w:r>
      <w:bookmarkStart w:id="0" w:name="_GoBack"/>
      <w:bookmarkEnd w:id="0"/>
      <w:r w:rsidR="003B15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3B15A7">
        <w:rPr>
          <w:rFonts w:ascii="Times New Roman" w:hAnsi="Times New Roman" w:cs="Times New Roman"/>
          <w:b/>
          <w:sz w:val="36"/>
          <w:szCs w:val="36"/>
        </w:rPr>
        <w:t>Spring</w:t>
      </w:r>
      <w:proofErr w:type="gramEnd"/>
      <w:r w:rsidR="003B15A7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C05D29">
        <w:rPr>
          <w:rFonts w:ascii="Times New Roman" w:hAnsi="Times New Roman" w:cs="Times New Roman"/>
          <w:b/>
          <w:sz w:val="36"/>
          <w:szCs w:val="36"/>
        </w:rPr>
        <w:t>.</w:t>
      </w:r>
    </w:p>
    <w:p w:rsidR="00FA592F" w:rsidRDefault="00FA592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59E5" w:rsidRPr="00B059E5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Town of Eden appreciates your patience and </w:t>
      </w:r>
      <w:r w:rsidR="00B02E79">
        <w:rPr>
          <w:rFonts w:ascii="Times New Roman" w:hAnsi="Times New Roman" w:cs="Times New Roman"/>
          <w:b/>
          <w:sz w:val="36"/>
          <w:szCs w:val="36"/>
        </w:rPr>
        <w:t>will continue to update the public periodically</w:t>
      </w:r>
      <w:r>
        <w:rPr>
          <w:rFonts w:ascii="Times New Roman" w:hAnsi="Times New Roman" w:cs="Times New Roman"/>
          <w:b/>
          <w:sz w:val="36"/>
          <w:szCs w:val="36"/>
        </w:rPr>
        <w:t xml:space="preserve">.  We 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regret and apologize for any inconvenience </w:t>
      </w:r>
      <w:r w:rsidR="00B02E79">
        <w:rPr>
          <w:rFonts w:ascii="Times New Roman" w:hAnsi="Times New Roman" w:cs="Times New Roman"/>
          <w:b/>
          <w:sz w:val="36"/>
          <w:szCs w:val="36"/>
        </w:rPr>
        <w:t>this detour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 may cause.</w:t>
      </w:r>
    </w:p>
    <w:sectPr w:rsidR="00B059E5" w:rsidRPr="00B059E5" w:rsidSect="000F2780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8A6D94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E1F34"/>
    <w:rsid w:val="003B15A7"/>
    <w:rsid w:val="00491360"/>
    <w:rsid w:val="00537197"/>
    <w:rsid w:val="00580C25"/>
    <w:rsid w:val="005A064D"/>
    <w:rsid w:val="005D5543"/>
    <w:rsid w:val="00637298"/>
    <w:rsid w:val="00674639"/>
    <w:rsid w:val="006E4A60"/>
    <w:rsid w:val="006F405D"/>
    <w:rsid w:val="007719F1"/>
    <w:rsid w:val="007A740D"/>
    <w:rsid w:val="00871955"/>
    <w:rsid w:val="008A6D94"/>
    <w:rsid w:val="008F7516"/>
    <w:rsid w:val="009459D4"/>
    <w:rsid w:val="009913F4"/>
    <w:rsid w:val="009C23F9"/>
    <w:rsid w:val="00A41B2D"/>
    <w:rsid w:val="00A70407"/>
    <w:rsid w:val="00AD7500"/>
    <w:rsid w:val="00B02E79"/>
    <w:rsid w:val="00B059E5"/>
    <w:rsid w:val="00B1328F"/>
    <w:rsid w:val="00B7388D"/>
    <w:rsid w:val="00BA47EB"/>
    <w:rsid w:val="00C05D29"/>
    <w:rsid w:val="00CB4180"/>
    <w:rsid w:val="00CC4BC1"/>
    <w:rsid w:val="00D33CF6"/>
    <w:rsid w:val="00EA160E"/>
    <w:rsid w:val="00F75EB5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64886-5A40-4C62-B11F-9DF25E2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2018-05-29T17:33:00Z</cp:lastPrinted>
  <dcterms:created xsi:type="dcterms:W3CDTF">2018-12-03T19:41:00Z</dcterms:created>
  <dcterms:modified xsi:type="dcterms:W3CDTF">2018-12-03T19:41:00Z</dcterms:modified>
</cp:coreProperties>
</file>