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3A" w:rsidRPr="0035033A" w:rsidRDefault="0035033A" w:rsidP="00B73689">
      <w:pPr>
        <w:spacing w:after="0" w:line="240" w:lineRule="auto"/>
        <w:rPr>
          <w:b/>
          <w:sz w:val="28"/>
          <w:szCs w:val="28"/>
        </w:rPr>
      </w:pPr>
      <w:bookmarkStart w:id="0" w:name="_Hlk501620667"/>
      <w:r>
        <w:rPr>
          <w:b/>
          <w:sz w:val="24"/>
          <w:szCs w:val="24"/>
        </w:rPr>
        <w:t xml:space="preserve">TOWN OF EDEN                                                                    </w:t>
      </w:r>
      <w:r>
        <w:rPr>
          <w:b/>
          <w:sz w:val="28"/>
          <w:szCs w:val="28"/>
        </w:rPr>
        <w:t>Phone: (802) 635-2528</w:t>
      </w:r>
      <w:r>
        <w:rPr>
          <w:b/>
          <w:sz w:val="24"/>
          <w:szCs w:val="24"/>
        </w:rPr>
        <w:t xml:space="preserve">                                      </w:t>
      </w:r>
    </w:p>
    <w:p w:rsidR="0035033A" w:rsidRDefault="0035033A" w:rsidP="00B73689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71 Old Schoolhouse Road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8"/>
          <w:szCs w:val="28"/>
        </w:rPr>
        <w:t>Fax: (802) 635-1724</w:t>
      </w:r>
    </w:p>
    <w:p w:rsidR="0035033A" w:rsidRDefault="0035033A" w:rsidP="00B73689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Eden Mills, VT 05653                                                           </w:t>
      </w:r>
      <w:r>
        <w:rPr>
          <w:b/>
          <w:sz w:val="28"/>
          <w:szCs w:val="28"/>
        </w:rPr>
        <w:t xml:space="preserve">Website: </w:t>
      </w:r>
      <w:hyperlink r:id="rId5" w:history="1">
        <w:r w:rsidR="000B7E2F" w:rsidRPr="00EB6FFD">
          <w:rPr>
            <w:rStyle w:val="Hyperlink"/>
            <w:b/>
            <w:sz w:val="28"/>
            <w:szCs w:val="28"/>
          </w:rPr>
          <w:t>www.edenvt.org</w:t>
        </w:r>
      </w:hyperlink>
    </w:p>
    <w:bookmarkEnd w:id="0"/>
    <w:p w:rsidR="000B7E2F" w:rsidRDefault="000B7E2F" w:rsidP="0035033A">
      <w:pPr>
        <w:rPr>
          <w:b/>
          <w:sz w:val="28"/>
          <w:szCs w:val="28"/>
        </w:rPr>
      </w:pPr>
    </w:p>
    <w:p w:rsidR="00955E62" w:rsidRDefault="00955E62" w:rsidP="00B736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 Energy Committee Meeting</w:t>
      </w:r>
    </w:p>
    <w:p w:rsidR="00955E62" w:rsidRDefault="00955E62" w:rsidP="00B736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9, 2017</w:t>
      </w:r>
    </w:p>
    <w:p w:rsidR="00B73689" w:rsidRPr="00B73689" w:rsidRDefault="00B73689" w:rsidP="00B73689">
      <w:pPr>
        <w:spacing w:line="240" w:lineRule="auto"/>
        <w:rPr>
          <w:sz w:val="18"/>
          <w:szCs w:val="18"/>
        </w:rPr>
      </w:pPr>
    </w:p>
    <w:p w:rsidR="00CC51FC" w:rsidRPr="00CC51FC" w:rsidRDefault="00CC51FC" w:rsidP="0035033A">
      <w:pPr>
        <w:rPr>
          <w:sz w:val="28"/>
          <w:szCs w:val="28"/>
        </w:rPr>
      </w:pPr>
      <w:r w:rsidRPr="00CC51FC">
        <w:rPr>
          <w:sz w:val="28"/>
          <w:szCs w:val="28"/>
        </w:rPr>
        <w:t xml:space="preserve">Attending:  </w:t>
      </w:r>
      <w:r w:rsidRPr="00CC51FC">
        <w:rPr>
          <w:sz w:val="28"/>
          <w:szCs w:val="28"/>
        </w:rPr>
        <w:tab/>
        <w:t xml:space="preserve">Craig, Karen, Matt, </w:t>
      </w:r>
      <w:r w:rsidR="00735E5E">
        <w:rPr>
          <w:sz w:val="28"/>
          <w:szCs w:val="28"/>
        </w:rPr>
        <w:t>Ralph</w:t>
      </w:r>
      <w:r w:rsidR="00955E62">
        <w:rPr>
          <w:sz w:val="28"/>
          <w:szCs w:val="28"/>
        </w:rPr>
        <w:t xml:space="preserve"> </w:t>
      </w:r>
    </w:p>
    <w:p w:rsidR="000B7E2F" w:rsidRDefault="007E3F1D" w:rsidP="00B73689">
      <w:pPr>
        <w:spacing w:line="240" w:lineRule="auto"/>
      </w:pPr>
      <w:r>
        <w:t>9:11</w:t>
      </w:r>
      <w:r w:rsidR="000B7E2F">
        <w:tab/>
        <w:t xml:space="preserve">Call minutes to order, Review and approved minutes, </w:t>
      </w:r>
      <w:proofErr w:type="gramStart"/>
      <w:r w:rsidR="000B7E2F">
        <w:t xml:space="preserve">second  </w:t>
      </w:r>
      <w:r w:rsidR="000D09BA">
        <w:t>b</w:t>
      </w:r>
      <w:r w:rsidR="000B7E2F">
        <w:t>y</w:t>
      </w:r>
      <w:proofErr w:type="gramEnd"/>
      <w:r w:rsidR="000B7E2F">
        <w:t xml:space="preserve"> Karen</w:t>
      </w:r>
    </w:p>
    <w:p w:rsidR="007E3F1D" w:rsidRDefault="000B7E2F" w:rsidP="00B73689">
      <w:pPr>
        <w:spacing w:line="240" w:lineRule="auto"/>
        <w:ind w:left="720" w:hanging="720"/>
      </w:pPr>
      <w:r>
        <w:t>9:15</w:t>
      </w:r>
      <w:r>
        <w:tab/>
      </w:r>
      <w:r w:rsidR="007E3F1D">
        <w:t xml:space="preserve">Additions to the agenda: 1) Regional energy plan, 2) Scenic </w:t>
      </w:r>
      <w:proofErr w:type="gramStart"/>
      <w:r w:rsidR="007E3F1D">
        <w:t>Byway ,</w:t>
      </w:r>
      <w:proofErr w:type="gramEnd"/>
      <w:r w:rsidR="007E3F1D">
        <w:t xml:space="preserve"> 3)</w:t>
      </w:r>
      <w:bookmarkStart w:id="1" w:name="_Hlk500575129"/>
      <w:r w:rsidR="007E3F1D">
        <w:t>PBS national bro</w:t>
      </w:r>
      <w:r w:rsidR="00735E5E">
        <w:t>adcast interview with Mary Powell</w:t>
      </w:r>
      <w:r w:rsidR="007E3F1D">
        <w:t xml:space="preserve"> from Green Mountain Power</w:t>
      </w:r>
    </w:p>
    <w:bookmarkEnd w:id="1"/>
    <w:p w:rsidR="00735E5E" w:rsidRDefault="00735E5E" w:rsidP="00B73689">
      <w:pPr>
        <w:spacing w:line="240" w:lineRule="auto"/>
        <w:ind w:left="720" w:hanging="720"/>
      </w:pPr>
      <w:r>
        <w:t>9:20</w:t>
      </w:r>
      <w:r>
        <w:tab/>
        <w:t>PBS national bro</w:t>
      </w:r>
      <w:r w:rsidR="00B059F6">
        <w:t>adcast interview with Mary Powell</w:t>
      </w:r>
      <w:r>
        <w:t xml:space="preserve"> from Green Mountain Power</w:t>
      </w:r>
    </w:p>
    <w:p w:rsidR="00735E5E" w:rsidRDefault="00735E5E" w:rsidP="00B73689">
      <w:pPr>
        <w:spacing w:line="240" w:lineRule="auto"/>
        <w:ind w:left="720" w:hanging="720"/>
      </w:pPr>
      <w:r>
        <w:tab/>
      </w:r>
      <w:r>
        <w:tab/>
        <w:t xml:space="preserve">Green Mountain Power is encouraging local power production, </w:t>
      </w:r>
      <w:proofErr w:type="spellStart"/>
      <w:r>
        <w:t>ie</w:t>
      </w:r>
      <w:proofErr w:type="spellEnd"/>
      <w:r>
        <w:t xml:space="preserve"> micro grinds</w:t>
      </w:r>
    </w:p>
    <w:p w:rsidR="00B059F6" w:rsidRDefault="00B059F6" w:rsidP="00B73689">
      <w:pPr>
        <w:spacing w:line="240" w:lineRule="auto"/>
        <w:ind w:left="1440" w:hanging="720"/>
      </w:pPr>
      <w:r>
        <w:tab/>
        <w:t>Try to work with the school to help develop/do an educational component with the school using Karen’s solar farm.</w:t>
      </w:r>
    </w:p>
    <w:p w:rsidR="00B059F6" w:rsidRDefault="00B059F6" w:rsidP="00B73689">
      <w:pPr>
        <w:spacing w:line="240" w:lineRule="auto"/>
        <w:ind w:left="720" w:hanging="720"/>
      </w:pPr>
      <w:r>
        <w:tab/>
      </w:r>
      <w:r>
        <w:tab/>
        <w:t>Write an article about Vermont’s solar production</w:t>
      </w:r>
    </w:p>
    <w:p w:rsidR="00B059F6" w:rsidRDefault="00B059F6" w:rsidP="00B73689">
      <w:pPr>
        <w:spacing w:line="240" w:lineRule="auto"/>
        <w:ind w:left="1440" w:hanging="720"/>
      </w:pPr>
      <w:r>
        <w:tab/>
        <w:t xml:space="preserve">Find out if we can have a visit </w:t>
      </w:r>
      <w:r w:rsidR="00447219">
        <w:t xml:space="preserve">with the energy person from the new Armory in North Hyde Park </w:t>
      </w:r>
    </w:p>
    <w:p w:rsidR="00447219" w:rsidRDefault="00447219" w:rsidP="00B73689">
      <w:pPr>
        <w:spacing w:line="240" w:lineRule="auto"/>
      </w:pPr>
      <w:r>
        <w:t>9:45</w:t>
      </w:r>
      <w:r>
        <w:tab/>
        <w:t>Regional Energy Plan</w:t>
      </w:r>
    </w:p>
    <w:p w:rsidR="00447219" w:rsidRDefault="00447219" w:rsidP="00B73689">
      <w:pPr>
        <w:spacing w:line="240" w:lineRule="auto"/>
        <w:ind w:left="1440"/>
      </w:pPr>
      <w:r>
        <w:t xml:space="preserve">Extend the ridge line to protect </w:t>
      </w:r>
      <w:proofErr w:type="spellStart"/>
      <w:r>
        <w:t>Laraway</w:t>
      </w:r>
      <w:proofErr w:type="spellEnd"/>
      <w:r>
        <w:t xml:space="preserve"> Mountain and Cold Hollow on the regional Energy Plan.  How do we get ou</w:t>
      </w:r>
      <w:r w:rsidR="0060357D">
        <w:t>r local ridge lines</w:t>
      </w:r>
      <w:r>
        <w:t xml:space="preserve"> </w:t>
      </w:r>
      <w:r w:rsidR="0060357D">
        <w:t xml:space="preserve">Norris, </w:t>
      </w:r>
      <w:r>
        <w:t xml:space="preserve">Belvidere, Lowell, </w:t>
      </w:r>
      <w:proofErr w:type="gramStart"/>
      <w:r>
        <w:t>Bean</w:t>
      </w:r>
      <w:proofErr w:type="gramEnd"/>
      <w:r>
        <w:t xml:space="preserve"> mountains added to the regional </w:t>
      </w:r>
      <w:r w:rsidR="0060357D">
        <w:t>plan.  The plan will help give us some say on energy projects in those areas.</w:t>
      </w:r>
      <w:r w:rsidR="00096FC3">
        <w:t xml:space="preserve">  This could help our wildlife habit stay open.  Ralph is going to attend the January </w:t>
      </w:r>
      <w:r w:rsidR="00131B59">
        <w:t xml:space="preserve">Regional </w:t>
      </w:r>
      <w:r w:rsidR="00096FC3">
        <w:t xml:space="preserve">Planning Commission </w:t>
      </w:r>
      <w:r w:rsidR="00131B59">
        <w:t xml:space="preserve">meeting </w:t>
      </w:r>
      <w:r w:rsidR="00096FC3">
        <w:t xml:space="preserve">with Karen </w:t>
      </w:r>
      <w:r w:rsidR="00131B59">
        <w:t>when they approve this plan for citizen input.  We had going to use the town survey saying no more industrial wind as a bases for proposing these mountains be added to regional plan to the Eden Select board.</w:t>
      </w:r>
    </w:p>
    <w:p w:rsidR="00447219" w:rsidRDefault="00131B59" w:rsidP="00B73689">
      <w:pPr>
        <w:spacing w:line="240" w:lineRule="auto"/>
      </w:pPr>
      <w:r>
        <w:t>10:20</w:t>
      </w:r>
      <w:r>
        <w:tab/>
      </w:r>
      <w:r>
        <w:tab/>
      </w:r>
      <w:r w:rsidR="00447219">
        <w:t>Scenic Byway</w:t>
      </w:r>
      <w:r>
        <w:t xml:space="preserve"> talk more about at next meeting.  </w:t>
      </w:r>
    </w:p>
    <w:p w:rsidR="00131B59" w:rsidRDefault="00131B59" w:rsidP="00B73689">
      <w:pPr>
        <w:spacing w:line="240" w:lineRule="auto"/>
      </w:pPr>
      <w:r>
        <w:t>10:20</w:t>
      </w:r>
      <w:r>
        <w:tab/>
      </w:r>
      <w:r>
        <w:tab/>
        <w:t xml:space="preserve">Other Business:  </w:t>
      </w:r>
    </w:p>
    <w:p w:rsidR="00131B59" w:rsidRDefault="00131B59" w:rsidP="00B73689">
      <w:pPr>
        <w:spacing w:line="240" w:lineRule="auto"/>
        <w:ind w:left="2160"/>
      </w:pPr>
      <w:r>
        <w:t xml:space="preserve">Discussed to talk with to see if see is still interested in </w:t>
      </w:r>
      <w:r w:rsidR="0051187C">
        <w:t>serving and if not find someone to replace her so we can have 5 committee members.</w:t>
      </w:r>
    </w:p>
    <w:p w:rsidR="00304537" w:rsidRDefault="00304537" w:rsidP="00B73689">
      <w:pPr>
        <w:spacing w:line="240" w:lineRule="auto"/>
      </w:pPr>
      <w:r>
        <w:t>10:</w:t>
      </w:r>
      <w:r w:rsidR="0051187C">
        <w:t>25</w:t>
      </w:r>
      <w:r>
        <w:tab/>
        <w:t xml:space="preserve">Matt moved to </w:t>
      </w:r>
      <w:r w:rsidR="001575F6">
        <w:t xml:space="preserve">adjourn the </w:t>
      </w:r>
      <w:r>
        <w:t>meeting and Karen second</w:t>
      </w:r>
    </w:p>
    <w:p w:rsidR="00304537" w:rsidRDefault="00304537" w:rsidP="00B73689">
      <w:pPr>
        <w:spacing w:line="240" w:lineRule="auto"/>
      </w:pPr>
      <w:r>
        <w:tab/>
        <w:t xml:space="preserve">Next meeting </w:t>
      </w:r>
      <w:r w:rsidR="0051187C">
        <w:t>January 13</w:t>
      </w:r>
      <w:r>
        <w:t>, 9am Eden Elementary school library</w:t>
      </w:r>
    </w:p>
    <w:p w:rsidR="007E3F1D" w:rsidRDefault="0051187C" w:rsidP="00B73689">
      <w:pPr>
        <w:spacing w:line="240" w:lineRule="auto"/>
        <w:ind w:firstLine="720"/>
      </w:pPr>
      <w:r>
        <w:t xml:space="preserve">Possible agenda items: </w:t>
      </w:r>
      <w:r w:rsidR="007E3F1D">
        <w:t xml:space="preserve">Regional energy plan, scene by way, </w:t>
      </w:r>
      <w:bookmarkStart w:id="2" w:name="_GoBack"/>
      <w:bookmarkEnd w:id="2"/>
    </w:p>
    <w:sectPr w:rsidR="007E3F1D" w:rsidSect="00B7368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A222A"/>
    <w:multiLevelType w:val="hybridMultilevel"/>
    <w:tmpl w:val="2D6046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782E34"/>
    <w:multiLevelType w:val="hybridMultilevel"/>
    <w:tmpl w:val="CFF4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3A"/>
    <w:rsid w:val="00096FC3"/>
    <w:rsid w:val="000B7E2F"/>
    <w:rsid w:val="000D09BA"/>
    <w:rsid w:val="00131B59"/>
    <w:rsid w:val="001575F6"/>
    <w:rsid w:val="00304537"/>
    <w:rsid w:val="0035033A"/>
    <w:rsid w:val="00447219"/>
    <w:rsid w:val="004B445E"/>
    <w:rsid w:val="0051187C"/>
    <w:rsid w:val="0060357D"/>
    <w:rsid w:val="006547D0"/>
    <w:rsid w:val="00663968"/>
    <w:rsid w:val="00735E5E"/>
    <w:rsid w:val="007D43CB"/>
    <w:rsid w:val="007E3F1D"/>
    <w:rsid w:val="00800764"/>
    <w:rsid w:val="00855C99"/>
    <w:rsid w:val="00955E62"/>
    <w:rsid w:val="00B059F6"/>
    <w:rsid w:val="00B73689"/>
    <w:rsid w:val="00CC51FC"/>
    <w:rsid w:val="00E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23399-152C-400D-933B-7AAD114A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E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env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VSAC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Select Board Clerk</cp:lastModifiedBy>
  <cp:revision>2</cp:revision>
  <dcterms:created xsi:type="dcterms:W3CDTF">2017-12-22T14:28:00Z</dcterms:created>
  <dcterms:modified xsi:type="dcterms:W3CDTF">2017-12-22T14:28:00Z</dcterms:modified>
</cp:coreProperties>
</file>