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C91" w:rsidRDefault="00FE2DD8" w:rsidP="002D4067">
      <w:pPr>
        <w:pStyle w:val="ListParagraph"/>
        <w:numPr>
          <w:ilvl w:val="0"/>
          <w:numId w:val="1"/>
        </w:numPr>
      </w:pPr>
      <w:bookmarkStart w:id="0" w:name="_GoBack"/>
      <w:bookmarkEnd w:id="0"/>
      <w:r>
        <w:t>Open</w:t>
      </w:r>
      <w:r w:rsidR="00554E74">
        <w:t>ed</w:t>
      </w:r>
      <w:r>
        <w:t xml:space="preserve"> Meeting </w:t>
      </w:r>
      <w:r w:rsidR="00554E74">
        <w:t xml:space="preserve">at </w:t>
      </w:r>
      <w:r w:rsidR="00ED27A2">
        <w:t>6:10</w:t>
      </w:r>
      <w:r w:rsidR="00554E74">
        <w:t xml:space="preserve"> p.m. Members Present: Morgan Langlois, Wayne Demers, </w:t>
      </w:r>
      <w:r w:rsidR="00ED27A2">
        <w:t>Melissa Morin</w:t>
      </w:r>
      <w:r w:rsidR="00554E74">
        <w:t xml:space="preserve">. </w:t>
      </w:r>
      <w:r w:rsidR="002D4067">
        <w:t>***</w:t>
      </w:r>
      <w:r w:rsidR="00B91C91">
        <w:t>Baseball Registration</w:t>
      </w:r>
      <w:r w:rsidR="002D4067">
        <w:t xml:space="preserve"> ran concurrent to this meeting***</w:t>
      </w:r>
      <w:r w:rsidR="00B91C91">
        <w:t xml:space="preserve"> </w:t>
      </w:r>
    </w:p>
    <w:p w:rsidR="00FE2DD8" w:rsidRDefault="00FE2DD8" w:rsidP="00FE2DD8">
      <w:pPr>
        <w:pStyle w:val="ListParagraph"/>
        <w:numPr>
          <w:ilvl w:val="0"/>
          <w:numId w:val="1"/>
        </w:numPr>
      </w:pPr>
      <w:r>
        <w:t>Additions and Deletions to Agenda</w:t>
      </w:r>
    </w:p>
    <w:p w:rsidR="00E42282" w:rsidRDefault="00FE2DD8" w:rsidP="00FE2DD8">
      <w:pPr>
        <w:pStyle w:val="ListParagraph"/>
        <w:numPr>
          <w:ilvl w:val="1"/>
          <w:numId w:val="1"/>
        </w:numPr>
      </w:pPr>
      <w:r>
        <w:t>Additi</w:t>
      </w:r>
      <w:r w:rsidR="00554E74">
        <w:t xml:space="preserve">ons: </w:t>
      </w:r>
    </w:p>
    <w:p w:rsidR="00554E74" w:rsidRDefault="00E42282" w:rsidP="00E42282">
      <w:pPr>
        <w:pStyle w:val="ListParagraph"/>
        <w:numPr>
          <w:ilvl w:val="2"/>
          <w:numId w:val="1"/>
        </w:numPr>
      </w:pPr>
      <w:r>
        <w:t xml:space="preserve">Town Meeting updates – Members of the community approved appropriation increase in the amount of $1,000.00 making EYSC total appropriation $4,500 a year. Members of the community also were concerned about parking on recreation fields. Melissa stated she will follow up with Road commissioner on getting “No Parking” signs put out on the fields. </w:t>
      </w:r>
    </w:p>
    <w:p w:rsidR="00233DAC" w:rsidRDefault="00233DAC" w:rsidP="00E42282">
      <w:pPr>
        <w:pStyle w:val="ListParagraph"/>
        <w:numPr>
          <w:ilvl w:val="2"/>
          <w:numId w:val="1"/>
        </w:numPr>
      </w:pPr>
      <w:r>
        <w:t xml:space="preserve">Code of Conduct update – Morgan read an e-mail from Melinda M., principal of ECS, about her thoughts and concerns regarding Code of Conduct and School behavior. Melinda stated that she could not see this working as it does invade HIPPA. Committee will depend on parents and athletes to use the honor system when enforcing codes of conduct. </w:t>
      </w:r>
    </w:p>
    <w:p w:rsidR="00163911" w:rsidRDefault="00163911" w:rsidP="00163911">
      <w:pPr>
        <w:pStyle w:val="ListParagraph"/>
        <w:numPr>
          <w:ilvl w:val="0"/>
          <w:numId w:val="1"/>
        </w:numPr>
      </w:pPr>
      <w:r>
        <w:t xml:space="preserve">Community Input: </w:t>
      </w:r>
    </w:p>
    <w:p w:rsidR="00163911" w:rsidRDefault="00163911" w:rsidP="00163911">
      <w:pPr>
        <w:pStyle w:val="ListParagraph"/>
        <w:numPr>
          <w:ilvl w:val="1"/>
          <w:numId w:val="1"/>
        </w:numPr>
      </w:pPr>
      <w:r>
        <w:t xml:space="preserve">Nichole Tallman, a parent of a skills and drills basketball athlete, requested her money back because her son did not play skills and drills basketball for the season. The committee agreed that the season has completed and the request for reimbursement is quite late. T-shirts had already been purchased for players on S&amp;D and the cost of S&amp;D covers the cost of a shirt. The athlete could still get t-shirt that the family paid for but no reimbursement. </w:t>
      </w:r>
    </w:p>
    <w:p w:rsidR="00163911" w:rsidRDefault="00163911" w:rsidP="00163911">
      <w:pPr>
        <w:pStyle w:val="ListParagraph"/>
        <w:numPr>
          <w:ilvl w:val="1"/>
          <w:numId w:val="1"/>
        </w:numPr>
      </w:pPr>
      <w:r>
        <w:t xml:space="preserve">Leah Belitsos, wife of Andrew Belitsos, wrote EYSC an e-mail asking for clarification on coaches benefits. Leah was told by Wayne that Andrew should have received one child FREE in registration fees because of his coaching in the last couple of years. It was determined by the committee that coach’s benefits were not voted in to place until the July 2017 of which Andrew only coached one season of soccer after the effective benefits date.  Andrew coached Soccer in 2017 and was NOT offered coach’s benefits. It was agreed upon in the committee and with Leah to waive fees for their children in Baseball registrations, 2018. </w:t>
      </w:r>
    </w:p>
    <w:p w:rsidR="00163911" w:rsidRDefault="00163911" w:rsidP="00163911">
      <w:pPr>
        <w:pStyle w:val="ListParagraph"/>
        <w:numPr>
          <w:ilvl w:val="0"/>
          <w:numId w:val="1"/>
        </w:numPr>
      </w:pPr>
      <w:r>
        <w:t>Approved Previous Meeting Minutes from 02/06/18.</w:t>
      </w:r>
    </w:p>
    <w:p w:rsidR="00394A15" w:rsidRDefault="00394A15" w:rsidP="00394A15">
      <w:pPr>
        <w:pStyle w:val="ListParagraph"/>
        <w:numPr>
          <w:ilvl w:val="0"/>
          <w:numId w:val="1"/>
        </w:numPr>
      </w:pPr>
      <w:r>
        <w:t xml:space="preserve">Ratify Additions and deletions of </w:t>
      </w:r>
      <w:r w:rsidR="00ED27A2">
        <w:t>02/6</w:t>
      </w:r>
      <w:r>
        <w:t>/18 agenda:</w:t>
      </w:r>
    </w:p>
    <w:p w:rsidR="00ED27A2" w:rsidRDefault="00ED27A2" w:rsidP="00ED27A2">
      <w:pPr>
        <w:pStyle w:val="ListParagraph"/>
        <w:numPr>
          <w:ilvl w:val="2"/>
          <w:numId w:val="1"/>
        </w:numPr>
      </w:pPr>
      <w:r>
        <w:t xml:space="preserve">Code of Conduct problems presented by Wayne. Code of Conduct #3, #8, #9, #10 would need support from the school to adhere to them. How do we enforce these code of conducts? Can we work with the school on how to adhere to these Codes of Conducts without invading HIPAA?  We will talk with Melinda and move up from there. This issue was brought up because some issues of bullying and sportsmanship have been brought to the committee. </w:t>
      </w:r>
    </w:p>
    <w:p w:rsidR="00ED27A2" w:rsidRDefault="00ED27A2" w:rsidP="00ED27A2">
      <w:pPr>
        <w:pStyle w:val="ListParagraph"/>
        <w:numPr>
          <w:ilvl w:val="2"/>
          <w:numId w:val="1"/>
        </w:numPr>
      </w:pPr>
      <w:r>
        <w:t xml:space="preserve">How to use Dick’s Gift Cards presented by Jennifer. Dick’s Sporting Goods donated a few $10 gift cards to the committee during the basketball season. We have no need to use them on Basketball at this time and will consider putting them towards baseball once we determine what equipment is needed. </w:t>
      </w:r>
    </w:p>
    <w:p w:rsidR="00163911" w:rsidRDefault="00163911" w:rsidP="00163911"/>
    <w:p w:rsidR="00163911" w:rsidRDefault="00163911" w:rsidP="00394A15">
      <w:pPr>
        <w:pStyle w:val="ListParagraph"/>
        <w:numPr>
          <w:ilvl w:val="0"/>
          <w:numId w:val="1"/>
        </w:numPr>
      </w:pPr>
      <w:r>
        <w:t>Welcome New Members</w:t>
      </w:r>
    </w:p>
    <w:p w:rsidR="00163911" w:rsidRDefault="00163911" w:rsidP="00163911">
      <w:pPr>
        <w:pStyle w:val="ListParagraph"/>
        <w:numPr>
          <w:ilvl w:val="1"/>
          <w:numId w:val="1"/>
        </w:numPr>
      </w:pPr>
      <w:r>
        <w:t xml:space="preserve">Melissa Morin and Kristie Johnson were voted in as new members at Town meeting. Welcome to our new members. </w:t>
      </w:r>
    </w:p>
    <w:p w:rsidR="00163911" w:rsidRDefault="00163911" w:rsidP="00163911">
      <w:pPr>
        <w:pStyle w:val="ListParagraph"/>
        <w:numPr>
          <w:ilvl w:val="1"/>
          <w:numId w:val="1"/>
        </w:numPr>
      </w:pPr>
      <w:r>
        <w:t>There is one open position still available on the committee. Interested individuals should send a letter of interest into the Eden Town Clerk’s Office.</w:t>
      </w:r>
    </w:p>
    <w:p w:rsidR="00163911" w:rsidRDefault="00163911" w:rsidP="00163911">
      <w:pPr>
        <w:pStyle w:val="ListParagraph"/>
        <w:numPr>
          <w:ilvl w:val="1"/>
          <w:numId w:val="1"/>
        </w:numPr>
      </w:pPr>
      <w:r>
        <w:t>Re-Appoint Positions</w:t>
      </w:r>
    </w:p>
    <w:p w:rsidR="00163911" w:rsidRDefault="00163911" w:rsidP="00163911">
      <w:pPr>
        <w:pStyle w:val="ListParagraph"/>
        <w:numPr>
          <w:ilvl w:val="2"/>
          <w:numId w:val="1"/>
        </w:numPr>
      </w:pPr>
      <w:r>
        <w:t>Chair – Morgan made a motion to vote Wayne in as Chari, Melissa Second, all were in favor. Wayne Demers is Chair</w:t>
      </w:r>
    </w:p>
    <w:p w:rsidR="00163911" w:rsidRDefault="00163911" w:rsidP="00163911">
      <w:pPr>
        <w:pStyle w:val="ListParagraph"/>
        <w:numPr>
          <w:ilvl w:val="2"/>
          <w:numId w:val="1"/>
        </w:numPr>
      </w:pPr>
      <w:r>
        <w:t>Co-Chair – Wayne Demers made a motion to vote Morgan Langlois in as Co-Chair. Melissa Second the motion. All were in favor. Morgan Langlois is Co-Chair</w:t>
      </w:r>
    </w:p>
    <w:p w:rsidR="00714947" w:rsidRDefault="00714947" w:rsidP="00163911">
      <w:pPr>
        <w:pStyle w:val="ListParagraph"/>
        <w:numPr>
          <w:ilvl w:val="2"/>
          <w:numId w:val="1"/>
        </w:numPr>
      </w:pPr>
      <w:r>
        <w:t>Treasurer -</w:t>
      </w:r>
      <w:r w:rsidRPr="00714947">
        <w:t xml:space="preserve"> </w:t>
      </w:r>
      <w:r>
        <w:t>Wayne Demers made a motion to vote Morgan Langlois in as Treasurer. Melissa Second the motion. All were in favor. Morgan Langlois is Treasurer</w:t>
      </w:r>
    </w:p>
    <w:p w:rsidR="00714947" w:rsidRDefault="00714947" w:rsidP="00163911">
      <w:pPr>
        <w:pStyle w:val="ListParagraph"/>
        <w:numPr>
          <w:ilvl w:val="2"/>
          <w:numId w:val="1"/>
        </w:numPr>
      </w:pPr>
      <w:r>
        <w:t>Secretary - Morgan made a motion to vote Melissa Morin in as Secretary, Wayne second the motion. All were in favor. Melissa Morin is Secretary</w:t>
      </w:r>
    </w:p>
    <w:p w:rsidR="00714947" w:rsidRDefault="00714947" w:rsidP="00163911">
      <w:pPr>
        <w:pStyle w:val="ListParagraph"/>
        <w:numPr>
          <w:ilvl w:val="2"/>
          <w:numId w:val="1"/>
        </w:numPr>
      </w:pPr>
      <w:r>
        <w:t>Equipment Facilitator - Wayne Demers made a motion to vote Kristie Johnson in as Equipment Facilitator. Melissa Second the motion. All were in favor. Kristie Johnson is now Equipment Facilitator</w:t>
      </w:r>
    </w:p>
    <w:p w:rsidR="00714947" w:rsidRDefault="00714947" w:rsidP="00714947">
      <w:pPr>
        <w:ind w:left="1980"/>
      </w:pPr>
    </w:p>
    <w:p w:rsidR="00844765" w:rsidRDefault="00163911" w:rsidP="00844765">
      <w:pPr>
        <w:pStyle w:val="ListParagraph"/>
        <w:numPr>
          <w:ilvl w:val="0"/>
          <w:numId w:val="1"/>
        </w:numPr>
      </w:pPr>
      <w:r>
        <w:t>Basketball Wrap-up</w:t>
      </w:r>
    </w:p>
    <w:p w:rsidR="00163911" w:rsidRDefault="00163911" w:rsidP="00163911">
      <w:pPr>
        <w:pStyle w:val="ListParagraph"/>
        <w:numPr>
          <w:ilvl w:val="1"/>
          <w:numId w:val="1"/>
        </w:numPr>
      </w:pPr>
      <w:r>
        <w:t xml:space="preserve">Coaches Survey’s - Committee reviewed Coaches surveys that were completed by the parents. No comments and discussion. </w:t>
      </w:r>
    </w:p>
    <w:p w:rsidR="00B91C91" w:rsidRDefault="00163911" w:rsidP="00163911">
      <w:pPr>
        <w:pStyle w:val="ListParagraph"/>
        <w:numPr>
          <w:ilvl w:val="1"/>
          <w:numId w:val="1"/>
        </w:numPr>
      </w:pPr>
      <w:r>
        <w:t xml:space="preserve">Equipment Turn in – EYSC is still looking for uniforms from some individuals. Morgan will put out a notice on FB and contact individuals to let them know that uniforms need to be returned NLT Friday, March 16. All uniform deposits still remaining will be turned in and deposited. </w:t>
      </w:r>
    </w:p>
    <w:p w:rsidR="00F66DDB" w:rsidRDefault="0064018D" w:rsidP="00F66DDB">
      <w:pPr>
        <w:pStyle w:val="ListParagraph"/>
        <w:numPr>
          <w:ilvl w:val="0"/>
          <w:numId w:val="1"/>
        </w:numPr>
      </w:pPr>
      <w:r>
        <w:t>Baseball</w:t>
      </w:r>
      <w:r w:rsidR="00163911">
        <w:t xml:space="preserve"> / Softball </w:t>
      </w:r>
    </w:p>
    <w:p w:rsidR="00FE2DD8" w:rsidRDefault="00EB6520" w:rsidP="001973F1">
      <w:pPr>
        <w:pStyle w:val="ListParagraph"/>
        <w:numPr>
          <w:ilvl w:val="1"/>
          <w:numId w:val="1"/>
        </w:numPr>
      </w:pPr>
      <w:r>
        <w:t>Equ</w:t>
      </w:r>
      <w:r w:rsidR="001973F1">
        <w:t>ipment needs for this season</w:t>
      </w:r>
      <w:r>
        <w:t>:</w:t>
      </w:r>
    </w:p>
    <w:p w:rsidR="0006079D" w:rsidRDefault="0006079D" w:rsidP="0006079D">
      <w:pPr>
        <w:pStyle w:val="ListParagraph"/>
        <w:numPr>
          <w:ilvl w:val="2"/>
          <w:numId w:val="1"/>
        </w:numPr>
      </w:pPr>
      <w:r>
        <w:t xml:space="preserve">Wayne and Kristie will review umpire gear and order two sets. </w:t>
      </w:r>
    </w:p>
    <w:p w:rsidR="0006079D" w:rsidRDefault="0006079D" w:rsidP="0006079D">
      <w:pPr>
        <w:pStyle w:val="ListParagraph"/>
        <w:numPr>
          <w:ilvl w:val="2"/>
          <w:numId w:val="1"/>
        </w:numPr>
      </w:pPr>
      <w:r>
        <w:t xml:space="preserve">Morgan will speak with Vermont Green Printing about ordering hats and t-shirts now that numbers are in. </w:t>
      </w:r>
    </w:p>
    <w:p w:rsidR="0006079D" w:rsidRDefault="0006079D" w:rsidP="0006079D">
      <w:pPr>
        <w:pStyle w:val="ListParagraph"/>
        <w:numPr>
          <w:ilvl w:val="2"/>
          <w:numId w:val="1"/>
        </w:numPr>
      </w:pPr>
      <w:r>
        <w:t>Morgan will get a quote for how much homerun fencing stakes cost and report back to committee</w:t>
      </w:r>
    </w:p>
    <w:p w:rsidR="0006079D" w:rsidRDefault="0006079D" w:rsidP="0006079D">
      <w:pPr>
        <w:pStyle w:val="ListParagraph"/>
        <w:numPr>
          <w:ilvl w:val="2"/>
          <w:numId w:val="1"/>
        </w:numPr>
      </w:pPr>
      <w:r>
        <w:t>Awaiting new league bat regulation information before ordering new bats.</w:t>
      </w:r>
    </w:p>
    <w:p w:rsidR="0006079D" w:rsidRDefault="0006079D" w:rsidP="0006079D">
      <w:pPr>
        <w:pStyle w:val="ListParagraph"/>
        <w:numPr>
          <w:ilvl w:val="1"/>
          <w:numId w:val="1"/>
        </w:numPr>
      </w:pPr>
      <w:r>
        <w:t>Review Coaches letters of interest -  The committee read four letters of interest for coaches for the 2018 season</w:t>
      </w:r>
    </w:p>
    <w:p w:rsidR="0006079D" w:rsidRDefault="0006079D" w:rsidP="0006079D">
      <w:pPr>
        <w:pStyle w:val="ListParagraph"/>
        <w:numPr>
          <w:ilvl w:val="1"/>
          <w:numId w:val="1"/>
        </w:numPr>
      </w:pPr>
      <w:r>
        <w:t>Vote on Coaches</w:t>
      </w:r>
    </w:p>
    <w:p w:rsidR="0006079D" w:rsidRDefault="0006079D" w:rsidP="0006079D">
      <w:pPr>
        <w:pStyle w:val="ListParagraph"/>
        <w:numPr>
          <w:ilvl w:val="2"/>
          <w:numId w:val="1"/>
        </w:numPr>
      </w:pPr>
      <w:r>
        <w:t xml:space="preserve">Minor League Baseball – Morgan made a motion to accept Tyler Gillespie as the Minor League Baseball Coach. Wayne Second the motion. All were in favor. </w:t>
      </w:r>
    </w:p>
    <w:p w:rsidR="0006079D" w:rsidRDefault="0006079D" w:rsidP="0006079D">
      <w:pPr>
        <w:pStyle w:val="ListParagraph"/>
        <w:numPr>
          <w:ilvl w:val="2"/>
          <w:numId w:val="1"/>
        </w:numPr>
      </w:pPr>
      <w:r>
        <w:lastRenderedPageBreak/>
        <w:t xml:space="preserve">Minor League Softball – Melissa made a motion to accept Brittany McNeill as the Minor League Softball Coach. Morgan Second the motion. All were in favor. </w:t>
      </w:r>
    </w:p>
    <w:p w:rsidR="0006079D" w:rsidRDefault="0006079D" w:rsidP="0006079D">
      <w:pPr>
        <w:pStyle w:val="ListParagraph"/>
        <w:numPr>
          <w:ilvl w:val="2"/>
          <w:numId w:val="1"/>
        </w:numPr>
      </w:pPr>
      <w:r>
        <w:t xml:space="preserve">5-Pitch – Morgan motioned that Melissa Sargent be accepted as the 5-Pitch Coach. Melissa second the motion. All were in favor. </w:t>
      </w:r>
    </w:p>
    <w:p w:rsidR="0006079D" w:rsidRDefault="0006079D" w:rsidP="0006079D">
      <w:pPr>
        <w:pStyle w:val="ListParagraph"/>
        <w:numPr>
          <w:ilvl w:val="2"/>
          <w:numId w:val="1"/>
        </w:numPr>
      </w:pPr>
      <w:r>
        <w:t>Tee-Ball – Wayne made a motion to accept Melissa Morin as the Tee-ball coach. Morgan second the motion. All were in favor.</w:t>
      </w:r>
    </w:p>
    <w:p w:rsidR="0006079D" w:rsidRDefault="000F6CF3" w:rsidP="000F6CF3">
      <w:pPr>
        <w:pStyle w:val="ListParagraph"/>
        <w:numPr>
          <w:ilvl w:val="1"/>
          <w:numId w:val="1"/>
        </w:numPr>
      </w:pPr>
      <w:r>
        <w:t xml:space="preserve">League Meeting will be held on 3/15/18 @ MES Library. Melissa and Morgan will attend. </w:t>
      </w:r>
    </w:p>
    <w:p w:rsidR="000F6CF3" w:rsidRDefault="000F6CF3" w:rsidP="000F6CF3">
      <w:pPr>
        <w:pStyle w:val="ListParagraph"/>
        <w:numPr>
          <w:ilvl w:val="1"/>
          <w:numId w:val="1"/>
        </w:numPr>
      </w:pPr>
      <w:r>
        <w:t xml:space="preserve">Sponsorships – There are no updates on sponsorships for baseball/softball teams this year. Morgan will reach out to Aubuchon in Morrisville to see if they are interested in sponsoring a team again this year. </w:t>
      </w:r>
    </w:p>
    <w:p w:rsidR="00B91C91" w:rsidRDefault="00B91C91" w:rsidP="00B91C91">
      <w:pPr>
        <w:pStyle w:val="ListParagraph"/>
        <w:numPr>
          <w:ilvl w:val="0"/>
          <w:numId w:val="1"/>
        </w:numPr>
      </w:pPr>
      <w:r>
        <w:t>Fundraising</w:t>
      </w:r>
    </w:p>
    <w:p w:rsidR="00B91C91" w:rsidRDefault="00B91C91" w:rsidP="00B91C91">
      <w:pPr>
        <w:pStyle w:val="ListParagraph"/>
        <w:numPr>
          <w:ilvl w:val="1"/>
          <w:numId w:val="1"/>
        </w:numPr>
      </w:pPr>
      <w:r>
        <w:t>Brinner –</w:t>
      </w:r>
      <w:r w:rsidR="000F6CF3">
        <w:t xml:space="preserve"> The briner held in February was not very successful. EYSC made $418.00 on the dinner. Discussion was had on time of season, illnesses (flu/stomach bug) and weather as being a large factor in why the dinner was not very successful. </w:t>
      </w:r>
    </w:p>
    <w:p w:rsidR="00C27F08" w:rsidRDefault="00C27F08" w:rsidP="00B91C91">
      <w:pPr>
        <w:pStyle w:val="ListParagraph"/>
        <w:numPr>
          <w:ilvl w:val="1"/>
          <w:numId w:val="1"/>
        </w:numPr>
      </w:pPr>
      <w:r>
        <w:t xml:space="preserve">Flower Power </w:t>
      </w:r>
      <w:r w:rsidR="000F6CF3">
        <w:t>–</w:t>
      </w:r>
      <w:r>
        <w:t xml:space="preserve"> </w:t>
      </w:r>
      <w:r w:rsidR="000F6CF3">
        <w:t>Flower Power has begun and will end Monday, March 19</w:t>
      </w:r>
      <w:r w:rsidR="000F6CF3" w:rsidRPr="000F6CF3">
        <w:rPr>
          <w:vertAlign w:val="superscript"/>
        </w:rPr>
        <w:t>th</w:t>
      </w:r>
      <w:r w:rsidR="000F6CF3">
        <w:t xml:space="preserve"> 2018. </w:t>
      </w:r>
    </w:p>
    <w:p w:rsidR="000F6CF3" w:rsidRDefault="00C27F08" w:rsidP="00C27F08">
      <w:pPr>
        <w:pStyle w:val="ListParagraph"/>
        <w:numPr>
          <w:ilvl w:val="1"/>
          <w:numId w:val="1"/>
        </w:numPr>
      </w:pPr>
      <w:r>
        <w:t>Lake Monsters Fundraiser – EYSC will continue to do the Lake Monsters Fundraiser during the baseball season, between April and June. Morgan will contact Frank with the Lake Monsters and get information and details on the fundraiser.</w:t>
      </w:r>
    </w:p>
    <w:p w:rsidR="000F6CF3" w:rsidRDefault="000F6CF3" w:rsidP="00C27F08">
      <w:pPr>
        <w:pStyle w:val="ListParagraph"/>
        <w:numPr>
          <w:ilvl w:val="1"/>
          <w:numId w:val="1"/>
        </w:numPr>
      </w:pPr>
      <w:r>
        <w:t>Ideas for fundraising:</w:t>
      </w:r>
    </w:p>
    <w:p w:rsidR="00C27F08" w:rsidRDefault="000F6CF3" w:rsidP="000F6CF3">
      <w:pPr>
        <w:pStyle w:val="ListParagraph"/>
        <w:numPr>
          <w:ilvl w:val="2"/>
          <w:numId w:val="1"/>
        </w:numPr>
      </w:pPr>
      <w:r>
        <w:t xml:space="preserve">Dinner for Baseball – Wayne thought it would be a good idea to have a dinner for baseball. Morgan would rather explore the options of having a baseball tournament as EYSC has already done two dinner this sports year. Questions on wither or not EYSC could charge an entry fee for a tournament were raised. Morgan and Melissa will connect with Town Clerk / Select board to see if there are any regulations against running a for profit-tournament on town/school property. </w:t>
      </w:r>
      <w:r w:rsidR="001D50B3">
        <w:t>Tentative date for tournament was discussed and determined for the weekend of May 12</w:t>
      </w:r>
      <w:r w:rsidR="001D50B3" w:rsidRPr="001D50B3">
        <w:rPr>
          <w:vertAlign w:val="superscript"/>
        </w:rPr>
        <w:t>th</w:t>
      </w:r>
      <w:r w:rsidR="001D50B3">
        <w:t xml:space="preserve">.  Morgan will reach out to Kevin, Little League President, for direction. </w:t>
      </w:r>
    </w:p>
    <w:p w:rsidR="00714947" w:rsidRDefault="00714947" w:rsidP="00714947">
      <w:pPr>
        <w:pStyle w:val="ListParagraph"/>
        <w:numPr>
          <w:ilvl w:val="0"/>
          <w:numId w:val="1"/>
        </w:numPr>
      </w:pPr>
      <w:r>
        <w:t>Treasurer’s Report / Sign Orders to pay bills</w:t>
      </w:r>
    </w:p>
    <w:p w:rsidR="00714947" w:rsidRDefault="00714947" w:rsidP="00714947">
      <w:pPr>
        <w:pStyle w:val="ListParagraph"/>
        <w:numPr>
          <w:ilvl w:val="1"/>
          <w:numId w:val="1"/>
        </w:numPr>
      </w:pPr>
      <w:r>
        <w:t xml:space="preserve">Committee Reviewed Treasurer’s Report. </w:t>
      </w:r>
    </w:p>
    <w:p w:rsidR="00714947" w:rsidRDefault="00714947" w:rsidP="00714947">
      <w:pPr>
        <w:pStyle w:val="ListParagraph"/>
        <w:numPr>
          <w:ilvl w:val="1"/>
          <w:numId w:val="1"/>
        </w:numPr>
      </w:pPr>
      <w:r>
        <w:t xml:space="preserve"> Signed Orders – 6 bills totaling $391.84</w:t>
      </w:r>
    </w:p>
    <w:p w:rsidR="00206495" w:rsidRDefault="001D50B3" w:rsidP="00206495">
      <w:pPr>
        <w:pStyle w:val="ListParagraph"/>
        <w:numPr>
          <w:ilvl w:val="0"/>
          <w:numId w:val="1"/>
        </w:numPr>
      </w:pPr>
      <w:r>
        <w:t>Closed Meeting 7:58</w:t>
      </w:r>
      <w:r w:rsidR="00206495">
        <w:t xml:space="preserve"> p.m. </w:t>
      </w:r>
    </w:p>
    <w:p w:rsidR="00206495" w:rsidRDefault="00206495" w:rsidP="00206495"/>
    <w:p w:rsidR="00206495" w:rsidRDefault="00206495" w:rsidP="00206495">
      <w:pPr>
        <w:spacing w:after="0" w:line="240" w:lineRule="auto"/>
      </w:pPr>
      <w:r>
        <w:t>Morgan M. Langlois</w:t>
      </w:r>
    </w:p>
    <w:p w:rsidR="00206495" w:rsidRDefault="00206495" w:rsidP="00206495">
      <w:pPr>
        <w:spacing w:after="0" w:line="240" w:lineRule="auto"/>
      </w:pPr>
      <w:r>
        <w:t>Eden Youth Sports Committee</w:t>
      </w:r>
    </w:p>
    <w:p w:rsidR="00206495" w:rsidRDefault="00206495" w:rsidP="00206495">
      <w:pPr>
        <w:spacing w:after="0" w:line="240" w:lineRule="auto"/>
      </w:pPr>
      <w:r>
        <w:t xml:space="preserve">Treasurer </w:t>
      </w:r>
    </w:p>
    <w:sectPr w:rsidR="00206495" w:rsidSect="00ED27A2">
      <w:headerReference w:type="default" r:id="rId7"/>
      <w:footerReference w:type="default" r:id="rId8"/>
      <w:pgSz w:w="12240" w:h="15840"/>
      <w:pgMar w:top="23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1F9" w:rsidRDefault="002961F9" w:rsidP="00554E74">
      <w:pPr>
        <w:spacing w:after="0" w:line="240" w:lineRule="auto"/>
      </w:pPr>
      <w:r>
        <w:separator/>
      </w:r>
    </w:p>
  </w:endnote>
  <w:endnote w:type="continuationSeparator" w:id="0">
    <w:p w:rsidR="002961F9" w:rsidRDefault="002961F9" w:rsidP="00554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067" w:rsidRPr="002D4067" w:rsidRDefault="002D4067" w:rsidP="002D4067">
    <w:pPr>
      <w:pStyle w:val="Footer"/>
      <w:tabs>
        <w:tab w:val="clear" w:pos="4680"/>
        <w:tab w:val="clear" w:pos="9360"/>
      </w:tabs>
      <w:ind w:left="8640"/>
      <w:jc w:val="center"/>
      <w:rPr>
        <w:caps/>
        <w:noProof/>
      </w:rPr>
    </w:pPr>
    <w:r w:rsidRPr="002D4067">
      <w:rPr>
        <w:caps/>
      </w:rPr>
      <w:fldChar w:fldCharType="begin"/>
    </w:r>
    <w:r w:rsidRPr="002D4067">
      <w:rPr>
        <w:caps/>
      </w:rPr>
      <w:instrText xml:space="preserve"> PAGE   \* MERGEFORMAT </w:instrText>
    </w:r>
    <w:r w:rsidRPr="002D4067">
      <w:rPr>
        <w:caps/>
      </w:rPr>
      <w:fldChar w:fldCharType="separate"/>
    </w:r>
    <w:r w:rsidR="00DD2AC5">
      <w:rPr>
        <w:caps/>
        <w:noProof/>
      </w:rPr>
      <w:t>1</w:t>
    </w:r>
    <w:r w:rsidRPr="002D4067">
      <w:rPr>
        <w:caps/>
        <w:noProof/>
      </w:rPr>
      <w:fldChar w:fldCharType="end"/>
    </w:r>
    <w:r>
      <w:rPr>
        <w:caps/>
        <w:noProof/>
      </w:rPr>
      <w:t xml:space="preserve"> of</w:t>
    </w:r>
    <w:r w:rsidRPr="002D4067">
      <w:rPr>
        <w:caps/>
        <w:noProof/>
      </w:rPr>
      <w:t xml:space="preserve"> 3 </w:t>
    </w:r>
  </w:p>
  <w:p w:rsidR="002D4067" w:rsidRDefault="002D4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1F9" w:rsidRDefault="002961F9" w:rsidP="00554E74">
      <w:pPr>
        <w:spacing w:after="0" w:line="240" w:lineRule="auto"/>
      </w:pPr>
      <w:r>
        <w:separator/>
      </w:r>
    </w:p>
  </w:footnote>
  <w:footnote w:type="continuationSeparator" w:id="0">
    <w:p w:rsidR="002961F9" w:rsidRDefault="002961F9" w:rsidP="00554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E97" w:rsidRDefault="00554E74" w:rsidP="00554E74">
    <w:pPr>
      <w:pStyle w:val="Header"/>
      <w:jc w:val="center"/>
      <w:rPr>
        <w:b/>
        <w:sz w:val="24"/>
        <w:szCs w:val="24"/>
      </w:rPr>
    </w:pPr>
    <w:r w:rsidRPr="00BA3E97">
      <w:rPr>
        <w:b/>
        <w:sz w:val="24"/>
        <w:szCs w:val="24"/>
      </w:rPr>
      <w:t xml:space="preserve">Eden Youth Sports Committee (EYSC) </w:t>
    </w:r>
  </w:p>
  <w:p w:rsidR="00554E74" w:rsidRPr="00BA3E97" w:rsidRDefault="00554E74" w:rsidP="00554E74">
    <w:pPr>
      <w:pStyle w:val="Header"/>
      <w:jc w:val="center"/>
      <w:rPr>
        <w:b/>
        <w:sz w:val="24"/>
        <w:szCs w:val="24"/>
      </w:rPr>
    </w:pPr>
    <w:r w:rsidRPr="00BA3E97">
      <w:rPr>
        <w:b/>
        <w:sz w:val="24"/>
        <w:szCs w:val="24"/>
      </w:rPr>
      <w:t xml:space="preserve">Unapproved </w:t>
    </w:r>
    <w:r w:rsidR="00BA3E97">
      <w:rPr>
        <w:b/>
        <w:sz w:val="24"/>
        <w:szCs w:val="24"/>
      </w:rPr>
      <w:t xml:space="preserve">Meeting </w:t>
    </w:r>
    <w:r w:rsidRPr="00BA3E97">
      <w:rPr>
        <w:b/>
        <w:sz w:val="24"/>
        <w:szCs w:val="24"/>
      </w:rPr>
      <w:t>Minutes</w:t>
    </w:r>
  </w:p>
  <w:p w:rsidR="00554E74" w:rsidRPr="00ED27A2" w:rsidRDefault="00ED27A2" w:rsidP="00554E74">
    <w:pPr>
      <w:pStyle w:val="Header"/>
      <w:jc w:val="center"/>
      <w:rPr>
        <w:sz w:val="24"/>
        <w:szCs w:val="24"/>
      </w:rPr>
    </w:pPr>
    <w:r w:rsidRPr="00ED27A2">
      <w:rPr>
        <w:i/>
        <w:sz w:val="24"/>
        <w:szCs w:val="24"/>
      </w:rPr>
      <w:t>Meeting Date:</w:t>
    </w:r>
    <w:r>
      <w:rPr>
        <w:b/>
        <w:sz w:val="24"/>
        <w:szCs w:val="24"/>
      </w:rPr>
      <w:t xml:space="preserve"> </w:t>
    </w:r>
    <w:r w:rsidRPr="00ED27A2">
      <w:rPr>
        <w:sz w:val="24"/>
        <w:szCs w:val="24"/>
      </w:rPr>
      <w:t xml:space="preserve">Tuesday, March 12, </w:t>
    </w:r>
    <w:r w:rsidR="00554E74" w:rsidRPr="00ED27A2">
      <w:rPr>
        <w:sz w:val="24"/>
        <w:szCs w:val="24"/>
      </w:rPr>
      <w:t xml:space="preserve">2018 </w:t>
    </w:r>
  </w:p>
  <w:p w:rsidR="00ED27A2" w:rsidRPr="00ED27A2" w:rsidRDefault="00ED27A2" w:rsidP="00554E74">
    <w:pPr>
      <w:pStyle w:val="Header"/>
      <w:jc w:val="center"/>
      <w:rPr>
        <w:sz w:val="24"/>
        <w:szCs w:val="24"/>
      </w:rPr>
    </w:pPr>
    <w:r w:rsidRPr="00ED27A2">
      <w:rPr>
        <w:i/>
        <w:sz w:val="24"/>
        <w:szCs w:val="24"/>
      </w:rPr>
      <w:t>Location/Time:</w:t>
    </w:r>
    <w:r w:rsidRPr="00ED27A2">
      <w:rPr>
        <w:sz w:val="24"/>
        <w:szCs w:val="24"/>
      </w:rPr>
      <w:t xml:space="preserve"> Eden Central School at 5:30 p.m.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328A6"/>
    <w:multiLevelType w:val="hybridMultilevel"/>
    <w:tmpl w:val="26D2D1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9B2707"/>
    <w:multiLevelType w:val="hybridMultilevel"/>
    <w:tmpl w:val="D764D3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D8"/>
    <w:rsid w:val="00034832"/>
    <w:rsid w:val="0006079D"/>
    <w:rsid w:val="00095FEB"/>
    <w:rsid w:val="000F6CF3"/>
    <w:rsid w:val="00114432"/>
    <w:rsid w:val="00163911"/>
    <w:rsid w:val="001973F1"/>
    <w:rsid w:val="001D50B3"/>
    <w:rsid w:val="001E22BA"/>
    <w:rsid w:val="00206495"/>
    <w:rsid w:val="00233DAC"/>
    <w:rsid w:val="002425E2"/>
    <w:rsid w:val="002478FC"/>
    <w:rsid w:val="002961F9"/>
    <w:rsid w:val="002D4067"/>
    <w:rsid w:val="00394A15"/>
    <w:rsid w:val="00554E74"/>
    <w:rsid w:val="0064018D"/>
    <w:rsid w:val="00714947"/>
    <w:rsid w:val="00844765"/>
    <w:rsid w:val="00923ED4"/>
    <w:rsid w:val="00AA5732"/>
    <w:rsid w:val="00B91C91"/>
    <w:rsid w:val="00BA3E97"/>
    <w:rsid w:val="00C27F08"/>
    <w:rsid w:val="00DD2AC5"/>
    <w:rsid w:val="00E42282"/>
    <w:rsid w:val="00EB6520"/>
    <w:rsid w:val="00ED27A2"/>
    <w:rsid w:val="00F66DDB"/>
    <w:rsid w:val="00FB1B75"/>
    <w:rsid w:val="00FE2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C3FC87C-86F9-4EEF-97A9-6A5E2A03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DD8"/>
    <w:pPr>
      <w:ind w:left="720"/>
      <w:contextualSpacing/>
    </w:pPr>
  </w:style>
  <w:style w:type="paragraph" w:styleId="Header">
    <w:name w:val="header"/>
    <w:basedOn w:val="Normal"/>
    <w:link w:val="HeaderChar"/>
    <w:uiPriority w:val="99"/>
    <w:unhideWhenUsed/>
    <w:rsid w:val="00554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E74"/>
  </w:style>
  <w:style w:type="paragraph" w:styleId="Footer">
    <w:name w:val="footer"/>
    <w:basedOn w:val="Normal"/>
    <w:link w:val="FooterChar"/>
    <w:uiPriority w:val="99"/>
    <w:unhideWhenUsed/>
    <w:rsid w:val="00554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E74"/>
  </w:style>
  <w:style w:type="character" w:styleId="Hyperlink">
    <w:name w:val="Hyperlink"/>
    <w:basedOn w:val="DefaultParagraphFont"/>
    <w:uiPriority w:val="99"/>
    <w:unhideWhenUsed/>
    <w:rsid w:val="001973F1"/>
    <w:rPr>
      <w:color w:val="0563C1" w:themeColor="hyperlink"/>
      <w:u w:val="single"/>
    </w:rPr>
  </w:style>
  <w:style w:type="paragraph" w:styleId="BalloonText">
    <w:name w:val="Balloon Text"/>
    <w:basedOn w:val="Normal"/>
    <w:link w:val="BalloonTextChar"/>
    <w:uiPriority w:val="99"/>
    <w:semiHidden/>
    <w:unhideWhenUsed/>
    <w:rsid w:val="00DD2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6040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Langlois, Morgan M CTR NG VT ARNG</dc:creator>
  <cp:keywords/>
  <dc:description/>
  <cp:lastModifiedBy>Select Board Clerk</cp:lastModifiedBy>
  <cp:revision>2</cp:revision>
  <cp:lastPrinted>2018-04-11T12:51:00Z</cp:lastPrinted>
  <dcterms:created xsi:type="dcterms:W3CDTF">2018-04-11T12:51:00Z</dcterms:created>
  <dcterms:modified xsi:type="dcterms:W3CDTF">2018-04-11T12:51:00Z</dcterms:modified>
</cp:coreProperties>
</file>