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EB" w:rsidRPr="00B768E6" w:rsidRDefault="008D7AEB" w:rsidP="00B768E6">
      <w:pPr>
        <w:pBdr>
          <w:top w:val="single" w:sz="18" w:space="1" w:color="auto"/>
          <w:left w:val="single" w:sz="18" w:space="4" w:color="auto"/>
          <w:bottom w:val="single" w:sz="18" w:space="1" w:color="auto"/>
          <w:right w:val="single" w:sz="18" w:space="4" w:color="auto"/>
        </w:pBdr>
        <w:jc w:val="center"/>
        <w:rPr>
          <w:rFonts w:ascii="Arial" w:hAnsi="Arial" w:cs="Arial"/>
          <w:b/>
          <w:sz w:val="40"/>
          <w:szCs w:val="40"/>
        </w:rPr>
      </w:pPr>
      <w:r w:rsidRPr="008D7AEB">
        <w:rPr>
          <w:rFonts w:ascii="Arial" w:hAnsi="Arial" w:cs="Arial"/>
          <w:b/>
          <w:sz w:val="40"/>
          <w:szCs w:val="40"/>
        </w:rPr>
        <w:t>AUDITORS’ REPORT</w:t>
      </w:r>
    </w:p>
    <w:p w:rsidR="008D7AEB" w:rsidRDefault="008D7AEB" w:rsidP="00BE0AB4">
      <w:pPr>
        <w:spacing w:line="240" w:lineRule="auto"/>
        <w:ind w:firstLine="720"/>
        <w:jc w:val="both"/>
        <w:rPr>
          <w:rFonts w:ascii="Arial" w:hAnsi="Arial" w:cs="Arial"/>
        </w:rPr>
      </w:pPr>
      <w:r w:rsidRPr="008D7AEB">
        <w:rPr>
          <w:rFonts w:ascii="Arial" w:hAnsi="Arial" w:cs="Arial"/>
        </w:rPr>
        <w:t>The role of Auditor is to ensure that all expenditures of taxpayers’ monies are accounted for accurately.  Auditors are elected at Town Meeting to create an independent means of checking the financial accountability of the Town.  We review the income, bills and invoices, payroll, and orders for the Town throughout the year.  The Auditors continue to support a periodic independent audit.  We also pose no objection to the town voting to eliminate the local auditors’ positions due to the complexity of the accounting system and the difficulty of finding people willing to serve in this local position.</w:t>
      </w:r>
      <w:r w:rsidR="0077518E">
        <w:rPr>
          <w:rFonts w:ascii="Arial" w:hAnsi="Arial" w:cs="Arial"/>
        </w:rPr>
        <w:t xml:space="preserve">  This topic becomes more pertinent at this time as Kristi and her family are moving out of the area.  We thank her for her time on the audit board as her organizational skills and knowledge were most beneficial to us.</w:t>
      </w:r>
    </w:p>
    <w:p w:rsidR="00E95747" w:rsidRDefault="008D7AEB" w:rsidP="00B768E6">
      <w:pPr>
        <w:pStyle w:val="NoSpacing"/>
        <w:jc w:val="center"/>
        <w:rPr>
          <w:rFonts w:ascii="Arial" w:hAnsi="Arial" w:cs="Arial"/>
          <w:b/>
          <w:i/>
          <w:sz w:val="24"/>
          <w:szCs w:val="24"/>
        </w:rPr>
      </w:pPr>
      <w:r w:rsidRPr="00B768E6">
        <w:rPr>
          <w:rFonts w:ascii="Arial" w:hAnsi="Arial" w:cs="Arial"/>
          <w:b/>
          <w:i/>
          <w:sz w:val="24"/>
          <w:szCs w:val="24"/>
        </w:rPr>
        <w:t>Kristi Ehler</w:t>
      </w:r>
      <w:r w:rsidR="00B768E6">
        <w:rPr>
          <w:rFonts w:ascii="Arial" w:hAnsi="Arial" w:cs="Arial"/>
          <w:b/>
          <w:i/>
          <w:sz w:val="24"/>
          <w:szCs w:val="24"/>
        </w:rPr>
        <w:t>s</w:t>
      </w:r>
      <w:r w:rsidRPr="00B768E6">
        <w:rPr>
          <w:rFonts w:ascii="Arial" w:hAnsi="Arial" w:cs="Arial"/>
          <w:b/>
          <w:i/>
          <w:sz w:val="24"/>
          <w:szCs w:val="24"/>
        </w:rPr>
        <w:t xml:space="preserve">  </w:t>
      </w:r>
      <w:r w:rsidRPr="00B768E6">
        <w:rPr>
          <w:rFonts w:ascii="Arial" w:hAnsi="Arial" w:cs="Arial"/>
          <w:b/>
          <w:i/>
          <w:sz w:val="24"/>
          <w:szCs w:val="24"/>
        </w:rPr>
        <w:tab/>
        <w:t>Ronald Miller</w:t>
      </w:r>
      <w:r w:rsidR="00B768E6">
        <w:rPr>
          <w:rFonts w:ascii="Arial" w:hAnsi="Arial" w:cs="Arial"/>
          <w:b/>
          <w:i/>
          <w:sz w:val="24"/>
          <w:szCs w:val="24"/>
        </w:rPr>
        <w:t xml:space="preserve">          </w:t>
      </w:r>
      <w:r w:rsidR="0077518E">
        <w:rPr>
          <w:rFonts w:ascii="Arial" w:hAnsi="Arial" w:cs="Arial"/>
          <w:b/>
          <w:i/>
          <w:sz w:val="24"/>
          <w:szCs w:val="24"/>
        </w:rPr>
        <w:t>Tracey Morin</w:t>
      </w:r>
    </w:p>
    <w:p w:rsidR="0077518E" w:rsidRDefault="0077518E" w:rsidP="00B768E6">
      <w:pPr>
        <w:pStyle w:val="NoSpacing"/>
        <w:jc w:val="center"/>
        <w:rPr>
          <w:rFonts w:ascii="Arial" w:hAnsi="Arial" w:cs="Arial"/>
          <w:b/>
          <w:i/>
          <w:sz w:val="24"/>
          <w:szCs w:val="24"/>
        </w:rPr>
      </w:pPr>
      <w:bookmarkStart w:id="0" w:name="_GoBack"/>
      <w:bookmarkEnd w:id="0"/>
    </w:p>
    <w:sectPr w:rsidR="0077518E" w:rsidSect="00FD767E">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EB"/>
    <w:rsid w:val="00123E3D"/>
    <w:rsid w:val="00324AB8"/>
    <w:rsid w:val="003C313A"/>
    <w:rsid w:val="00533EBC"/>
    <w:rsid w:val="005B61D5"/>
    <w:rsid w:val="0077518E"/>
    <w:rsid w:val="00813241"/>
    <w:rsid w:val="008D278B"/>
    <w:rsid w:val="008D7AEB"/>
    <w:rsid w:val="00944F02"/>
    <w:rsid w:val="00991D92"/>
    <w:rsid w:val="00B768E6"/>
    <w:rsid w:val="00BE0AB4"/>
    <w:rsid w:val="00E7216A"/>
    <w:rsid w:val="00E83EDD"/>
    <w:rsid w:val="00E95747"/>
    <w:rsid w:val="00FD3A54"/>
    <w:rsid w:val="00FD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011D6-97AA-42CE-A110-8CB60C0C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E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Eden</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Whitcomb</dc:creator>
  <cp:lastModifiedBy>Select Board Clerk</cp:lastModifiedBy>
  <cp:revision>2</cp:revision>
  <dcterms:created xsi:type="dcterms:W3CDTF">2021-08-25T13:20:00Z</dcterms:created>
  <dcterms:modified xsi:type="dcterms:W3CDTF">2021-08-25T13:20:00Z</dcterms:modified>
</cp:coreProperties>
</file>